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A84" w:rsidRPr="00DA17FB" w:rsidRDefault="004B1A84" w:rsidP="008E27CC">
      <w:pPr>
        <w:pStyle w:val="Title-No-Contents-TOC"/>
      </w:pPr>
      <w:bookmarkStart w:id="0" w:name="_Toc364755767"/>
      <w:bookmarkStart w:id="1" w:name="_Toc364759405"/>
      <w:bookmarkStart w:id="2" w:name="_GoBack"/>
      <w:bookmarkEnd w:id="2"/>
      <w:r w:rsidRPr="00DA17FB">
        <w:t xml:space="preserve">Module </w:t>
      </w:r>
      <w:r>
        <w:t>7</w:t>
      </w:r>
      <w:r>
        <w:br/>
      </w:r>
      <w:r w:rsidRPr="008E27CC">
        <w:t xml:space="preserve">Additional authorized access points and variant access points for the </w:t>
      </w:r>
      <w:proofErr w:type="gramStart"/>
      <w:r w:rsidRPr="008E27CC">
        <w:t>title</w:t>
      </w:r>
      <w:proofErr w:type="gramEnd"/>
      <w:r>
        <w:br/>
      </w:r>
      <w:r w:rsidRPr="00DA17FB">
        <w:t>(</w:t>
      </w:r>
      <w:r>
        <w:t xml:space="preserve">Fields </w:t>
      </w:r>
      <w:r w:rsidRPr="008E27CC">
        <w:t>245, 246, and 730/740/700-711</w:t>
      </w:r>
      <w:r w:rsidRPr="00DA17FB">
        <w:t>)</w:t>
      </w:r>
    </w:p>
    <w:p w:rsidR="004B1A84" w:rsidRDefault="004B1A84" w:rsidP="006C2D22">
      <w:pPr>
        <w:pStyle w:val="Contents-Outline-References-Definitions-Summary"/>
      </w:pPr>
      <w:bookmarkStart w:id="3" w:name="_Toc362010287"/>
      <w:bookmarkStart w:id="4" w:name="_Toc363043149"/>
      <w:bookmarkEnd w:id="0"/>
      <w:bookmarkEnd w:id="1"/>
      <w:r>
        <w:t>Contents</w:t>
      </w:r>
      <w:bookmarkEnd w:id="3"/>
      <w:bookmarkEnd w:id="4"/>
    </w:p>
    <w:bookmarkStart w:id="5" w:name="_Toc364755768"/>
    <w:bookmarkStart w:id="6" w:name="_Toc364759406"/>
    <w:p w:rsidR="00E046BB" w:rsidRPr="006B4C2C" w:rsidRDefault="004B1A84">
      <w:pPr>
        <w:pStyle w:val="TOC1"/>
        <w:rPr>
          <w:rFonts w:ascii="Calibri" w:eastAsia="SimSun" w:hAnsi="Calibri" w:cs="Arial"/>
          <w:noProof/>
          <w:sz w:val="22"/>
          <w:szCs w:val="22"/>
          <w:lang w:eastAsia="zh-CN"/>
        </w:rPr>
      </w:pPr>
      <w:r>
        <w:fldChar w:fldCharType="begin"/>
      </w:r>
      <w:r>
        <w:instrText xml:space="preserve"> TOC \o "1-3" \h \z \u </w:instrText>
      </w:r>
      <w:r>
        <w:fldChar w:fldCharType="separate"/>
      </w:r>
      <w:hyperlink w:anchor="_Toc374101482" w:history="1">
        <w:r w:rsidR="00E046BB" w:rsidRPr="001D7C6C">
          <w:rPr>
            <w:rStyle w:val="Hyperlink"/>
            <w:noProof/>
          </w:rPr>
          <w:t>7.1. Introduction--Variant access points for the title (Field 246)</w:t>
        </w:r>
        <w:r w:rsidR="00E046BB">
          <w:rPr>
            <w:noProof/>
            <w:webHidden/>
          </w:rPr>
          <w:tab/>
        </w:r>
        <w:r w:rsidR="00E046BB">
          <w:rPr>
            <w:noProof/>
            <w:webHidden/>
          </w:rPr>
          <w:fldChar w:fldCharType="begin"/>
        </w:r>
        <w:r w:rsidR="00E046BB">
          <w:rPr>
            <w:noProof/>
            <w:webHidden/>
          </w:rPr>
          <w:instrText xml:space="preserve"> PAGEREF _Toc374101482 \h </w:instrText>
        </w:r>
        <w:r w:rsidR="00E046BB">
          <w:rPr>
            <w:noProof/>
            <w:webHidden/>
          </w:rPr>
        </w:r>
        <w:r w:rsidR="00E046BB">
          <w:rPr>
            <w:noProof/>
            <w:webHidden/>
          </w:rPr>
          <w:fldChar w:fldCharType="separate"/>
        </w:r>
        <w:r w:rsidR="00E046BB">
          <w:rPr>
            <w:noProof/>
            <w:webHidden/>
          </w:rPr>
          <w:t>7</w:t>
        </w:r>
        <w:r w:rsidR="00E046BB">
          <w:rPr>
            <w:noProof/>
            <w:webHidden/>
          </w:rPr>
          <w:fldChar w:fldCharType="end"/>
        </w:r>
      </w:hyperlink>
    </w:p>
    <w:p w:rsidR="00E046BB" w:rsidRPr="006B4C2C" w:rsidRDefault="0078765B">
      <w:pPr>
        <w:pStyle w:val="TOC1"/>
        <w:rPr>
          <w:rFonts w:ascii="Calibri" w:eastAsia="SimSun" w:hAnsi="Calibri" w:cs="Arial"/>
          <w:noProof/>
          <w:sz w:val="22"/>
          <w:szCs w:val="22"/>
          <w:lang w:eastAsia="zh-CN"/>
        </w:rPr>
      </w:pPr>
      <w:hyperlink w:anchor="_Toc374101483" w:history="1">
        <w:r w:rsidR="00E046BB" w:rsidRPr="001D7C6C">
          <w:rPr>
            <w:rStyle w:val="Hyperlink"/>
            <w:noProof/>
          </w:rPr>
          <w:t>7.2. Types of variant titles</w:t>
        </w:r>
        <w:r w:rsidR="00E046BB">
          <w:rPr>
            <w:noProof/>
            <w:webHidden/>
          </w:rPr>
          <w:tab/>
        </w:r>
        <w:r w:rsidR="00E046BB">
          <w:rPr>
            <w:noProof/>
            <w:webHidden/>
          </w:rPr>
          <w:fldChar w:fldCharType="begin"/>
        </w:r>
        <w:r w:rsidR="00E046BB">
          <w:rPr>
            <w:noProof/>
            <w:webHidden/>
          </w:rPr>
          <w:instrText xml:space="preserve"> PAGEREF _Toc374101483 \h </w:instrText>
        </w:r>
        <w:r w:rsidR="00E046BB">
          <w:rPr>
            <w:noProof/>
            <w:webHidden/>
          </w:rPr>
        </w:r>
        <w:r w:rsidR="00E046BB">
          <w:rPr>
            <w:noProof/>
            <w:webHidden/>
          </w:rPr>
          <w:fldChar w:fldCharType="separate"/>
        </w:r>
        <w:r w:rsidR="00E046BB">
          <w:rPr>
            <w:noProof/>
            <w:webHidden/>
          </w:rPr>
          <w:t>8</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484" w:history="1">
        <w:r w:rsidR="00E046BB" w:rsidRPr="001D7C6C">
          <w:rPr>
            <w:rStyle w:val="Hyperlink"/>
            <w:noProof/>
          </w:rPr>
          <w:t>7.2.1. A portion or variation of the title statement as recorded in field 245</w:t>
        </w:r>
        <w:r w:rsidR="00E046BB">
          <w:rPr>
            <w:noProof/>
            <w:webHidden/>
          </w:rPr>
          <w:tab/>
        </w:r>
        <w:r w:rsidR="00E046BB">
          <w:rPr>
            <w:noProof/>
            <w:webHidden/>
          </w:rPr>
          <w:fldChar w:fldCharType="begin"/>
        </w:r>
        <w:r w:rsidR="00E046BB">
          <w:rPr>
            <w:noProof/>
            <w:webHidden/>
          </w:rPr>
          <w:instrText xml:space="preserve"> PAGEREF _Toc374101484 \h </w:instrText>
        </w:r>
        <w:r w:rsidR="00E046BB">
          <w:rPr>
            <w:noProof/>
            <w:webHidden/>
          </w:rPr>
        </w:r>
        <w:r w:rsidR="00E046BB">
          <w:rPr>
            <w:noProof/>
            <w:webHidden/>
          </w:rPr>
          <w:fldChar w:fldCharType="separate"/>
        </w:r>
        <w:r w:rsidR="00E046BB">
          <w:rPr>
            <w:noProof/>
            <w:webHidden/>
          </w:rPr>
          <w:t>8</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85" w:history="1">
        <w:r w:rsidR="00E046BB" w:rsidRPr="001D7C6C">
          <w:rPr>
            <w:rStyle w:val="Hyperlink"/>
            <w:noProof/>
          </w:rPr>
          <w:t>a. Portions of the title proper</w:t>
        </w:r>
        <w:r w:rsidR="00E046BB">
          <w:rPr>
            <w:noProof/>
            <w:webHidden/>
          </w:rPr>
          <w:tab/>
        </w:r>
        <w:r w:rsidR="00E046BB">
          <w:rPr>
            <w:noProof/>
            <w:webHidden/>
          </w:rPr>
          <w:fldChar w:fldCharType="begin"/>
        </w:r>
        <w:r w:rsidR="00E046BB">
          <w:rPr>
            <w:noProof/>
            <w:webHidden/>
          </w:rPr>
          <w:instrText xml:space="preserve"> PAGEREF _Toc374101485 \h </w:instrText>
        </w:r>
        <w:r w:rsidR="00E046BB">
          <w:rPr>
            <w:noProof/>
            <w:webHidden/>
          </w:rPr>
        </w:r>
        <w:r w:rsidR="00E046BB">
          <w:rPr>
            <w:noProof/>
            <w:webHidden/>
          </w:rPr>
          <w:fldChar w:fldCharType="separate"/>
        </w:r>
        <w:r w:rsidR="00E046BB">
          <w:rPr>
            <w:noProof/>
            <w:webHidden/>
          </w:rPr>
          <w:t>8</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86" w:history="1">
        <w:r w:rsidR="00E046BB" w:rsidRPr="001D7C6C">
          <w:rPr>
            <w:rStyle w:val="Hyperlink"/>
            <w:noProof/>
          </w:rPr>
          <w:t>b. Alternative titles</w:t>
        </w:r>
        <w:r w:rsidR="00E046BB">
          <w:rPr>
            <w:noProof/>
            <w:webHidden/>
          </w:rPr>
          <w:tab/>
        </w:r>
        <w:r w:rsidR="00E046BB">
          <w:rPr>
            <w:noProof/>
            <w:webHidden/>
          </w:rPr>
          <w:fldChar w:fldCharType="begin"/>
        </w:r>
        <w:r w:rsidR="00E046BB">
          <w:rPr>
            <w:noProof/>
            <w:webHidden/>
          </w:rPr>
          <w:instrText xml:space="preserve"> PAGEREF _Toc374101486 \h </w:instrText>
        </w:r>
        <w:r w:rsidR="00E046BB">
          <w:rPr>
            <w:noProof/>
            <w:webHidden/>
          </w:rPr>
        </w:r>
        <w:r w:rsidR="00E046BB">
          <w:rPr>
            <w:noProof/>
            <w:webHidden/>
          </w:rPr>
          <w:fldChar w:fldCharType="separate"/>
        </w:r>
        <w:r w:rsidR="00E046BB">
          <w:rPr>
            <w:noProof/>
            <w:webHidden/>
          </w:rPr>
          <w:t>9</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87" w:history="1">
        <w:r w:rsidR="00E046BB" w:rsidRPr="001D7C6C">
          <w:rPr>
            <w:rStyle w:val="Hyperlink"/>
            <w:noProof/>
          </w:rPr>
          <w:t>c. Section titles</w:t>
        </w:r>
        <w:r w:rsidR="00E046BB">
          <w:rPr>
            <w:noProof/>
            <w:webHidden/>
          </w:rPr>
          <w:tab/>
        </w:r>
        <w:r w:rsidR="00E046BB">
          <w:rPr>
            <w:noProof/>
            <w:webHidden/>
          </w:rPr>
          <w:fldChar w:fldCharType="begin"/>
        </w:r>
        <w:r w:rsidR="00E046BB">
          <w:rPr>
            <w:noProof/>
            <w:webHidden/>
          </w:rPr>
          <w:instrText xml:space="preserve"> PAGEREF _Toc374101487 \h </w:instrText>
        </w:r>
        <w:r w:rsidR="00E046BB">
          <w:rPr>
            <w:noProof/>
            <w:webHidden/>
          </w:rPr>
        </w:r>
        <w:r w:rsidR="00E046BB">
          <w:rPr>
            <w:noProof/>
            <w:webHidden/>
          </w:rPr>
          <w:fldChar w:fldCharType="separate"/>
        </w:r>
        <w:r w:rsidR="00E046BB">
          <w:rPr>
            <w:noProof/>
            <w:webHidden/>
          </w:rPr>
          <w:t>9</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88" w:history="1">
        <w:r w:rsidR="00E046BB" w:rsidRPr="001D7C6C">
          <w:rPr>
            <w:rStyle w:val="Hyperlink"/>
            <w:noProof/>
          </w:rPr>
          <w:t>d. At head of title</w:t>
        </w:r>
        <w:r w:rsidR="00E046BB">
          <w:rPr>
            <w:noProof/>
            <w:webHidden/>
          </w:rPr>
          <w:tab/>
        </w:r>
        <w:r w:rsidR="00E046BB">
          <w:rPr>
            <w:noProof/>
            <w:webHidden/>
          </w:rPr>
          <w:fldChar w:fldCharType="begin"/>
        </w:r>
        <w:r w:rsidR="00E046BB">
          <w:rPr>
            <w:noProof/>
            <w:webHidden/>
          </w:rPr>
          <w:instrText xml:space="preserve"> PAGEREF _Toc374101488 \h </w:instrText>
        </w:r>
        <w:r w:rsidR="00E046BB">
          <w:rPr>
            <w:noProof/>
            <w:webHidden/>
          </w:rPr>
        </w:r>
        <w:r w:rsidR="00E046BB">
          <w:rPr>
            <w:noProof/>
            <w:webHidden/>
          </w:rPr>
          <w:fldChar w:fldCharType="separate"/>
        </w:r>
        <w:r w:rsidR="00E046BB">
          <w:rPr>
            <w:noProof/>
            <w:webHidden/>
          </w:rPr>
          <w:t>10</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89" w:history="1">
        <w:r w:rsidR="00E046BB" w:rsidRPr="001D7C6C">
          <w:rPr>
            <w:rStyle w:val="Hyperlink"/>
            <w:noProof/>
          </w:rPr>
          <w:t>e. Parallel titles</w:t>
        </w:r>
        <w:r w:rsidR="00E046BB">
          <w:rPr>
            <w:noProof/>
            <w:webHidden/>
          </w:rPr>
          <w:tab/>
        </w:r>
        <w:r w:rsidR="00E046BB">
          <w:rPr>
            <w:noProof/>
            <w:webHidden/>
          </w:rPr>
          <w:fldChar w:fldCharType="begin"/>
        </w:r>
        <w:r w:rsidR="00E046BB">
          <w:rPr>
            <w:noProof/>
            <w:webHidden/>
          </w:rPr>
          <w:instrText xml:space="preserve"> PAGEREF _Toc374101489 \h </w:instrText>
        </w:r>
        <w:r w:rsidR="00E046BB">
          <w:rPr>
            <w:noProof/>
            <w:webHidden/>
          </w:rPr>
        </w:r>
        <w:r w:rsidR="00E046BB">
          <w:rPr>
            <w:noProof/>
            <w:webHidden/>
          </w:rPr>
          <w:fldChar w:fldCharType="separate"/>
        </w:r>
        <w:r w:rsidR="00E046BB">
          <w:rPr>
            <w:noProof/>
            <w:webHidden/>
          </w:rPr>
          <w:t>10</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0" w:history="1">
        <w:r w:rsidR="00E046BB" w:rsidRPr="001D7C6C">
          <w:rPr>
            <w:rStyle w:val="Hyperlink"/>
            <w:noProof/>
          </w:rPr>
          <w:t>f. Other title information</w:t>
        </w:r>
        <w:r w:rsidR="00E046BB">
          <w:rPr>
            <w:noProof/>
            <w:webHidden/>
          </w:rPr>
          <w:tab/>
        </w:r>
        <w:r w:rsidR="00E046BB">
          <w:rPr>
            <w:noProof/>
            <w:webHidden/>
          </w:rPr>
          <w:fldChar w:fldCharType="begin"/>
        </w:r>
        <w:r w:rsidR="00E046BB">
          <w:rPr>
            <w:noProof/>
            <w:webHidden/>
          </w:rPr>
          <w:instrText xml:space="preserve"> PAGEREF _Toc374101490 \h </w:instrText>
        </w:r>
        <w:r w:rsidR="00E046BB">
          <w:rPr>
            <w:noProof/>
            <w:webHidden/>
          </w:rPr>
        </w:r>
        <w:r w:rsidR="00E046BB">
          <w:rPr>
            <w:noProof/>
            <w:webHidden/>
          </w:rPr>
          <w:fldChar w:fldCharType="separate"/>
        </w:r>
        <w:r w:rsidR="00E046BB">
          <w:rPr>
            <w:noProof/>
            <w:webHidden/>
          </w:rPr>
          <w:t>10</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1" w:history="1">
        <w:r w:rsidR="00E046BB" w:rsidRPr="001D7C6C">
          <w:rPr>
            <w:rStyle w:val="Hyperlink"/>
            <w:noProof/>
          </w:rPr>
          <w:t>g. Corrections to the title proper</w:t>
        </w:r>
        <w:r w:rsidR="00E046BB">
          <w:rPr>
            <w:noProof/>
            <w:webHidden/>
          </w:rPr>
          <w:tab/>
        </w:r>
        <w:r w:rsidR="00E046BB">
          <w:rPr>
            <w:noProof/>
            <w:webHidden/>
          </w:rPr>
          <w:fldChar w:fldCharType="begin"/>
        </w:r>
        <w:r w:rsidR="00E046BB">
          <w:rPr>
            <w:noProof/>
            <w:webHidden/>
          </w:rPr>
          <w:instrText xml:space="preserve"> PAGEREF _Toc374101491 \h </w:instrText>
        </w:r>
        <w:r w:rsidR="00E046BB">
          <w:rPr>
            <w:noProof/>
            <w:webHidden/>
          </w:rPr>
        </w:r>
        <w:r w:rsidR="00E046BB">
          <w:rPr>
            <w:noProof/>
            <w:webHidden/>
          </w:rPr>
          <w:fldChar w:fldCharType="separate"/>
        </w:r>
        <w:r w:rsidR="00E046BB">
          <w:rPr>
            <w:noProof/>
            <w:webHidden/>
          </w:rPr>
          <w:t>11</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492" w:history="1">
        <w:r w:rsidR="00E046BB" w:rsidRPr="001D7C6C">
          <w:rPr>
            <w:rStyle w:val="Hyperlink"/>
            <w:noProof/>
          </w:rPr>
          <w:t>7.2.2. Variant titles that appear on the resource in a prominent place other than the preferred source of information</w:t>
        </w:r>
        <w:r w:rsidR="00E046BB">
          <w:rPr>
            <w:noProof/>
            <w:webHidden/>
          </w:rPr>
          <w:tab/>
        </w:r>
        <w:r w:rsidR="00E046BB">
          <w:rPr>
            <w:noProof/>
            <w:webHidden/>
          </w:rPr>
          <w:fldChar w:fldCharType="begin"/>
        </w:r>
        <w:r w:rsidR="00E046BB">
          <w:rPr>
            <w:noProof/>
            <w:webHidden/>
          </w:rPr>
          <w:instrText xml:space="preserve"> PAGEREF _Toc374101492 \h </w:instrText>
        </w:r>
        <w:r w:rsidR="00E046BB">
          <w:rPr>
            <w:noProof/>
            <w:webHidden/>
          </w:rPr>
        </w:r>
        <w:r w:rsidR="00E046BB">
          <w:rPr>
            <w:noProof/>
            <w:webHidden/>
          </w:rPr>
          <w:fldChar w:fldCharType="separate"/>
        </w:r>
        <w:r w:rsidR="00E046BB">
          <w:rPr>
            <w:noProof/>
            <w:webHidden/>
          </w:rPr>
          <w:t>11</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3" w:history="1">
        <w:r w:rsidR="00E046BB" w:rsidRPr="001D7C6C">
          <w:rPr>
            <w:rStyle w:val="Hyperlink"/>
            <w:noProof/>
          </w:rPr>
          <w:t>a. Cover title</w:t>
        </w:r>
        <w:r w:rsidR="00E046BB">
          <w:rPr>
            <w:noProof/>
            <w:webHidden/>
          </w:rPr>
          <w:tab/>
        </w:r>
        <w:r w:rsidR="00E046BB">
          <w:rPr>
            <w:noProof/>
            <w:webHidden/>
          </w:rPr>
          <w:fldChar w:fldCharType="begin"/>
        </w:r>
        <w:r w:rsidR="00E046BB">
          <w:rPr>
            <w:noProof/>
            <w:webHidden/>
          </w:rPr>
          <w:instrText xml:space="preserve"> PAGEREF _Toc374101493 \h </w:instrText>
        </w:r>
        <w:r w:rsidR="00E046BB">
          <w:rPr>
            <w:noProof/>
            <w:webHidden/>
          </w:rPr>
        </w:r>
        <w:r w:rsidR="00E046BB">
          <w:rPr>
            <w:noProof/>
            <w:webHidden/>
          </w:rPr>
          <w:fldChar w:fldCharType="separate"/>
        </w:r>
        <w:r w:rsidR="00E046BB">
          <w:rPr>
            <w:noProof/>
            <w:webHidden/>
          </w:rPr>
          <w:t>11</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4" w:history="1">
        <w:r w:rsidR="00E046BB" w:rsidRPr="001D7C6C">
          <w:rPr>
            <w:rStyle w:val="Hyperlink"/>
            <w:noProof/>
          </w:rPr>
          <w:t>b. Caption title</w:t>
        </w:r>
        <w:r w:rsidR="00E046BB">
          <w:rPr>
            <w:noProof/>
            <w:webHidden/>
          </w:rPr>
          <w:tab/>
        </w:r>
        <w:r w:rsidR="00E046BB">
          <w:rPr>
            <w:noProof/>
            <w:webHidden/>
          </w:rPr>
          <w:fldChar w:fldCharType="begin"/>
        </w:r>
        <w:r w:rsidR="00E046BB">
          <w:rPr>
            <w:noProof/>
            <w:webHidden/>
          </w:rPr>
          <w:instrText xml:space="preserve"> PAGEREF _Toc374101494 \h </w:instrText>
        </w:r>
        <w:r w:rsidR="00E046BB">
          <w:rPr>
            <w:noProof/>
            <w:webHidden/>
          </w:rPr>
        </w:r>
        <w:r w:rsidR="00E046BB">
          <w:rPr>
            <w:noProof/>
            <w:webHidden/>
          </w:rPr>
          <w:fldChar w:fldCharType="separate"/>
        </w:r>
        <w:r w:rsidR="00E046BB">
          <w:rPr>
            <w:noProof/>
            <w:webHidden/>
          </w:rPr>
          <w:t>12</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5" w:history="1">
        <w:r w:rsidR="00E046BB" w:rsidRPr="001D7C6C">
          <w:rPr>
            <w:rStyle w:val="Hyperlink"/>
            <w:noProof/>
          </w:rPr>
          <w:t>c. Spine title</w:t>
        </w:r>
        <w:r w:rsidR="00E046BB">
          <w:rPr>
            <w:noProof/>
            <w:webHidden/>
          </w:rPr>
          <w:tab/>
        </w:r>
        <w:r w:rsidR="00E046BB">
          <w:rPr>
            <w:noProof/>
            <w:webHidden/>
          </w:rPr>
          <w:fldChar w:fldCharType="begin"/>
        </w:r>
        <w:r w:rsidR="00E046BB">
          <w:rPr>
            <w:noProof/>
            <w:webHidden/>
          </w:rPr>
          <w:instrText xml:space="preserve"> PAGEREF _Toc374101495 \h </w:instrText>
        </w:r>
        <w:r w:rsidR="00E046BB">
          <w:rPr>
            <w:noProof/>
            <w:webHidden/>
          </w:rPr>
        </w:r>
        <w:r w:rsidR="00E046BB">
          <w:rPr>
            <w:noProof/>
            <w:webHidden/>
          </w:rPr>
          <w:fldChar w:fldCharType="separate"/>
        </w:r>
        <w:r w:rsidR="00E046BB">
          <w:rPr>
            <w:noProof/>
            <w:webHidden/>
          </w:rPr>
          <w:t>13</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6" w:history="1">
        <w:r w:rsidR="00E046BB" w:rsidRPr="001D7C6C">
          <w:rPr>
            <w:rStyle w:val="Hyperlink"/>
            <w:noProof/>
          </w:rPr>
          <w:t>d. Running title</w:t>
        </w:r>
        <w:r w:rsidR="00E046BB">
          <w:rPr>
            <w:noProof/>
            <w:webHidden/>
          </w:rPr>
          <w:tab/>
        </w:r>
        <w:r w:rsidR="00E046BB">
          <w:rPr>
            <w:noProof/>
            <w:webHidden/>
          </w:rPr>
          <w:fldChar w:fldCharType="begin"/>
        </w:r>
        <w:r w:rsidR="00E046BB">
          <w:rPr>
            <w:noProof/>
            <w:webHidden/>
          </w:rPr>
          <w:instrText xml:space="preserve"> PAGEREF _Toc374101496 \h </w:instrText>
        </w:r>
        <w:r w:rsidR="00E046BB">
          <w:rPr>
            <w:noProof/>
            <w:webHidden/>
          </w:rPr>
        </w:r>
        <w:r w:rsidR="00E046BB">
          <w:rPr>
            <w:noProof/>
            <w:webHidden/>
          </w:rPr>
          <w:fldChar w:fldCharType="separate"/>
        </w:r>
        <w:r w:rsidR="00E046BB">
          <w:rPr>
            <w:noProof/>
            <w:webHidden/>
          </w:rPr>
          <w:t>13</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7" w:history="1">
        <w:r w:rsidR="00E046BB" w:rsidRPr="001D7C6C">
          <w:rPr>
            <w:rStyle w:val="Hyperlink"/>
            <w:noProof/>
          </w:rPr>
          <w:t>e. Added title page title (including parallel titles)</w:t>
        </w:r>
        <w:r w:rsidR="00E046BB">
          <w:rPr>
            <w:noProof/>
            <w:webHidden/>
          </w:rPr>
          <w:tab/>
        </w:r>
        <w:r w:rsidR="00E046BB">
          <w:rPr>
            <w:noProof/>
            <w:webHidden/>
          </w:rPr>
          <w:fldChar w:fldCharType="begin"/>
        </w:r>
        <w:r w:rsidR="00E046BB">
          <w:rPr>
            <w:noProof/>
            <w:webHidden/>
          </w:rPr>
          <w:instrText xml:space="preserve"> PAGEREF _Toc374101497 \h </w:instrText>
        </w:r>
        <w:r w:rsidR="00E046BB">
          <w:rPr>
            <w:noProof/>
            <w:webHidden/>
          </w:rPr>
        </w:r>
        <w:r w:rsidR="00E046BB">
          <w:rPr>
            <w:noProof/>
            <w:webHidden/>
          </w:rPr>
          <w:fldChar w:fldCharType="separate"/>
        </w:r>
        <w:r w:rsidR="00E046BB">
          <w:rPr>
            <w:noProof/>
            <w:webHidden/>
          </w:rPr>
          <w:t>14</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8" w:history="1">
        <w:r w:rsidR="00E046BB" w:rsidRPr="001D7C6C">
          <w:rPr>
            <w:rStyle w:val="Hyperlink"/>
            <w:noProof/>
          </w:rPr>
          <w:t>f. Distinctive title</w:t>
        </w:r>
        <w:r w:rsidR="00E046BB">
          <w:rPr>
            <w:noProof/>
            <w:webHidden/>
          </w:rPr>
          <w:tab/>
        </w:r>
        <w:r w:rsidR="00E046BB">
          <w:rPr>
            <w:noProof/>
            <w:webHidden/>
          </w:rPr>
          <w:fldChar w:fldCharType="begin"/>
        </w:r>
        <w:r w:rsidR="00E046BB">
          <w:rPr>
            <w:noProof/>
            <w:webHidden/>
          </w:rPr>
          <w:instrText xml:space="preserve"> PAGEREF _Toc374101498 \h </w:instrText>
        </w:r>
        <w:r w:rsidR="00E046BB">
          <w:rPr>
            <w:noProof/>
            <w:webHidden/>
          </w:rPr>
        </w:r>
        <w:r w:rsidR="00E046BB">
          <w:rPr>
            <w:noProof/>
            <w:webHidden/>
          </w:rPr>
          <w:fldChar w:fldCharType="separate"/>
        </w:r>
        <w:r w:rsidR="00E046BB">
          <w:rPr>
            <w:noProof/>
            <w:webHidden/>
          </w:rPr>
          <w:t>14</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499" w:history="1">
        <w:r w:rsidR="00E046BB" w:rsidRPr="001D7C6C">
          <w:rPr>
            <w:rStyle w:val="Hyperlink"/>
            <w:noProof/>
          </w:rPr>
          <w:t>g. Other title</w:t>
        </w:r>
        <w:r w:rsidR="00E046BB">
          <w:rPr>
            <w:noProof/>
            <w:webHidden/>
          </w:rPr>
          <w:tab/>
        </w:r>
        <w:r w:rsidR="00E046BB">
          <w:rPr>
            <w:noProof/>
            <w:webHidden/>
          </w:rPr>
          <w:fldChar w:fldCharType="begin"/>
        </w:r>
        <w:r w:rsidR="00E046BB">
          <w:rPr>
            <w:noProof/>
            <w:webHidden/>
          </w:rPr>
          <w:instrText xml:space="preserve"> PAGEREF _Toc374101499 \h </w:instrText>
        </w:r>
        <w:r w:rsidR="00E046BB">
          <w:rPr>
            <w:noProof/>
            <w:webHidden/>
          </w:rPr>
        </w:r>
        <w:r w:rsidR="00E046BB">
          <w:rPr>
            <w:noProof/>
            <w:webHidden/>
          </w:rPr>
          <w:fldChar w:fldCharType="separate"/>
        </w:r>
        <w:r w:rsidR="00E046BB">
          <w:rPr>
            <w:noProof/>
            <w:webHidden/>
          </w:rPr>
          <w:t>15</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00" w:history="1">
        <w:r w:rsidR="00E046BB" w:rsidRPr="001D7C6C">
          <w:rPr>
            <w:rStyle w:val="Hyperlink"/>
            <w:noProof/>
          </w:rPr>
          <w:t>7.2.3. Variant titles that provide access to different forms of words in titles given in field 245 or 246</w:t>
        </w:r>
        <w:r w:rsidR="00E046BB">
          <w:rPr>
            <w:noProof/>
            <w:webHidden/>
          </w:rPr>
          <w:tab/>
        </w:r>
        <w:r w:rsidR="00E046BB">
          <w:rPr>
            <w:noProof/>
            <w:webHidden/>
          </w:rPr>
          <w:fldChar w:fldCharType="begin"/>
        </w:r>
        <w:r w:rsidR="00E046BB">
          <w:rPr>
            <w:noProof/>
            <w:webHidden/>
          </w:rPr>
          <w:instrText xml:space="preserve"> PAGEREF _Toc374101500 \h </w:instrText>
        </w:r>
        <w:r w:rsidR="00E046BB">
          <w:rPr>
            <w:noProof/>
            <w:webHidden/>
          </w:rPr>
        </w:r>
        <w:r w:rsidR="00E046BB">
          <w:rPr>
            <w:noProof/>
            <w:webHidden/>
          </w:rPr>
          <w:fldChar w:fldCharType="separate"/>
        </w:r>
        <w:r w:rsidR="00E046BB">
          <w:rPr>
            <w:noProof/>
            <w:webHidden/>
          </w:rPr>
          <w:t>16</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1" w:history="1">
        <w:r w:rsidR="00E046BB" w:rsidRPr="001D7C6C">
          <w:rPr>
            <w:rStyle w:val="Hyperlink"/>
            <w:noProof/>
          </w:rPr>
          <w:t>a. Abbreviations</w:t>
        </w:r>
        <w:r w:rsidR="00E046BB">
          <w:rPr>
            <w:noProof/>
            <w:webHidden/>
          </w:rPr>
          <w:tab/>
        </w:r>
        <w:r w:rsidR="00E046BB">
          <w:rPr>
            <w:noProof/>
            <w:webHidden/>
          </w:rPr>
          <w:fldChar w:fldCharType="begin"/>
        </w:r>
        <w:r w:rsidR="00E046BB">
          <w:rPr>
            <w:noProof/>
            <w:webHidden/>
          </w:rPr>
          <w:instrText xml:space="preserve"> PAGEREF _Toc374101501 \h </w:instrText>
        </w:r>
        <w:r w:rsidR="00E046BB">
          <w:rPr>
            <w:noProof/>
            <w:webHidden/>
          </w:rPr>
        </w:r>
        <w:r w:rsidR="00E046BB">
          <w:rPr>
            <w:noProof/>
            <w:webHidden/>
          </w:rPr>
          <w:fldChar w:fldCharType="separate"/>
        </w:r>
        <w:r w:rsidR="00E046BB">
          <w:rPr>
            <w:noProof/>
            <w:webHidden/>
          </w:rPr>
          <w:t>16</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2" w:history="1">
        <w:r w:rsidR="00E046BB" w:rsidRPr="001D7C6C">
          <w:rPr>
            <w:rStyle w:val="Hyperlink"/>
            <w:noProof/>
          </w:rPr>
          <w:t>b. Ampersand (&amp;)</w:t>
        </w:r>
        <w:r w:rsidR="00E046BB">
          <w:rPr>
            <w:noProof/>
            <w:webHidden/>
          </w:rPr>
          <w:tab/>
        </w:r>
        <w:r w:rsidR="00E046BB">
          <w:rPr>
            <w:noProof/>
            <w:webHidden/>
          </w:rPr>
          <w:fldChar w:fldCharType="begin"/>
        </w:r>
        <w:r w:rsidR="00E046BB">
          <w:rPr>
            <w:noProof/>
            <w:webHidden/>
          </w:rPr>
          <w:instrText xml:space="preserve"> PAGEREF _Toc374101502 \h </w:instrText>
        </w:r>
        <w:r w:rsidR="00E046BB">
          <w:rPr>
            <w:noProof/>
            <w:webHidden/>
          </w:rPr>
        </w:r>
        <w:r w:rsidR="00E046BB">
          <w:rPr>
            <w:noProof/>
            <w:webHidden/>
          </w:rPr>
          <w:fldChar w:fldCharType="separate"/>
        </w:r>
        <w:r w:rsidR="00E046BB">
          <w:rPr>
            <w:noProof/>
            <w:webHidden/>
          </w:rPr>
          <w:t>16</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3" w:history="1">
        <w:r w:rsidR="00E046BB" w:rsidRPr="001D7C6C">
          <w:rPr>
            <w:rStyle w:val="Hyperlink"/>
            <w:noProof/>
          </w:rPr>
          <w:t>c. Compound and hyphenated words</w:t>
        </w:r>
        <w:r w:rsidR="00E046BB">
          <w:rPr>
            <w:noProof/>
            <w:webHidden/>
          </w:rPr>
          <w:tab/>
        </w:r>
        <w:r w:rsidR="00E046BB">
          <w:rPr>
            <w:noProof/>
            <w:webHidden/>
          </w:rPr>
          <w:fldChar w:fldCharType="begin"/>
        </w:r>
        <w:r w:rsidR="00E046BB">
          <w:rPr>
            <w:noProof/>
            <w:webHidden/>
          </w:rPr>
          <w:instrText xml:space="preserve"> PAGEREF _Toc374101503 \h </w:instrText>
        </w:r>
        <w:r w:rsidR="00E046BB">
          <w:rPr>
            <w:noProof/>
            <w:webHidden/>
          </w:rPr>
        </w:r>
        <w:r w:rsidR="00E046BB">
          <w:rPr>
            <w:noProof/>
            <w:webHidden/>
          </w:rPr>
          <w:fldChar w:fldCharType="separate"/>
        </w:r>
        <w:r w:rsidR="00E046BB">
          <w:rPr>
            <w:noProof/>
            <w:webHidden/>
          </w:rPr>
          <w:t>17</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4" w:history="1">
        <w:r w:rsidR="00E046BB" w:rsidRPr="001D7C6C">
          <w:rPr>
            <w:rStyle w:val="Hyperlink"/>
            <w:noProof/>
          </w:rPr>
          <w:t>d. Letters and initialisms (including acronyms)</w:t>
        </w:r>
        <w:r w:rsidR="00E046BB">
          <w:rPr>
            <w:noProof/>
            <w:webHidden/>
          </w:rPr>
          <w:tab/>
        </w:r>
        <w:r w:rsidR="00E046BB">
          <w:rPr>
            <w:noProof/>
            <w:webHidden/>
          </w:rPr>
          <w:fldChar w:fldCharType="begin"/>
        </w:r>
        <w:r w:rsidR="00E046BB">
          <w:rPr>
            <w:noProof/>
            <w:webHidden/>
          </w:rPr>
          <w:instrText xml:space="preserve"> PAGEREF _Toc374101504 \h </w:instrText>
        </w:r>
        <w:r w:rsidR="00E046BB">
          <w:rPr>
            <w:noProof/>
            <w:webHidden/>
          </w:rPr>
        </w:r>
        <w:r w:rsidR="00E046BB">
          <w:rPr>
            <w:noProof/>
            <w:webHidden/>
          </w:rPr>
          <w:fldChar w:fldCharType="separate"/>
        </w:r>
        <w:r w:rsidR="00E046BB">
          <w:rPr>
            <w:noProof/>
            <w:webHidden/>
          </w:rPr>
          <w:t>17</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5" w:history="1">
        <w:r w:rsidR="00E046BB" w:rsidRPr="001D7C6C">
          <w:rPr>
            <w:rStyle w:val="Hyperlink"/>
            <w:noProof/>
          </w:rPr>
          <w:t>e. Numbers and dates</w:t>
        </w:r>
        <w:r w:rsidR="00E046BB">
          <w:rPr>
            <w:noProof/>
            <w:webHidden/>
          </w:rPr>
          <w:tab/>
        </w:r>
        <w:r w:rsidR="00E046BB">
          <w:rPr>
            <w:noProof/>
            <w:webHidden/>
          </w:rPr>
          <w:fldChar w:fldCharType="begin"/>
        </w:r>
        <w:r w:rsidR="00E046BB">
          <w:rPr>
            <w:noProof/>
            <w:webHidden/>
          </w:rPr>
          <w:instrText xml:space="preserve"> PAGEREF _Toc374101505 \h </w:instrText>
        </w:r>
        <w:r w:rsidR="00E046BB">
          <w:rPr>
            <w:noProof/>
            <w:webHidden/>
          </w:rPr>
        </w:r>
        <w:r w:rsidR="00E046BB">
          <w:rPr>
            <w:noProof/>
            <w:webHidden/>
          </w:rPr>
          <w:fldChar w:fldCharType="separate"/>
        </w:r>
        <w:r w:rsidR="00E046BB">
          <w:rPr>
            <w:noProof/>
            <w:webHidden/>
          </w:rPr>
          <w:t>18</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6" w:history="1">
        <w:r w:rsidR="00E046BB" w:rsidRPr="001D7C6C">
          <w:rPr>
            <w:rStyle w:val="Hyperlink"/>
            <w:noProof/>
          </w:rPr>
          <w:t>f. Signs and symbols</w:t>
        </w:r>
        <w:r w:rsidR="00E046BB">
          <w:rPr>
            <w:noProof/>
            <w:webHidden/>
          </w:rPr>
          <w:tab/>
        </w:r>
        <w:r w:rsidR="00E046BB">
          <w:rPr>
            <w:noProof/>
            <w:webHidden/>
          </w:rPr>
          <w:fldChar w:fldCharType="begin"/>
        </w:r>
        <w:r w:rsidR="00E046BB">
          <w:rPr>
            <w:noProof/>
            <w:webHidden/>
          </w:rPr>
          <w:instrText xml:space="preserve"> PAGEREF _Toc374101506 \h </w:instrText>
        </w:r>
        <w:r w:rsidR="00E046BB">
          <w:rPr>
            <w:noProof/>
            <w:webHidden/>
          </w:rPr>
        </w:r>
        <w:r w:rsidR="00E046BB">
          <w:rPr>
            <w:noProof/>
            <w:webHidden/>
          </w:rPr>
          <w:fldChar w:fldCharType="separate"/>
        </w:r>
        <w:r w:rsidR="00E046BB">
          <w:rPr>
            <w:noProof/>
            <w:webHidden/>
          </w:rPr>
          <w:t>18</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07" w:history="1">
        <w:r w:rsidR="00E046BB" w:rsidRPr="001D7C6C">
          <w:rPr>
            <w:rStyle w:val="Hyperlink"/>
            <w:noProof/>
          </w:rPr>
          <w:t>g. “Commonly known as” titles</w:t>
        </w:r>
        <w:r w:rsidR="00E046BB">
          <w:rPr>
            <w:noProof/>
            <w:webHidden/>
          </w:rPr>
          <w:tab/>
        </w:r>
        <w:r w:rsidR="00E046BB">
          <w:rPr>
            <w:noProof/>
            <w:webHidden/>
          </w:rPr>
          <w:fldChar w:fldCharType="begin"/>
        </w:r>
        <w:r w:rsidR="00E046BB">
          <w:rPr>
            <w:noProof/>
            <w:webHidden/>
          </w:rPr>
          <w:instrText xml:space="preserve"> PAGEREF _Toc374101507 \h </w:instrText>
        </w:r>
        <w:r w:rsidR="00E046BB">
          <w:rPr>
            <w:noProof/>
            <w:webHidden/>
          </w:rPr>
        </w:r>
        <w:r w:rsidR="00E046BB">
          <w:rPr>
            <w:noProof/>
            <w:webHidden/>
          </w:rPr>
          <w:fldChar w:fldCharType="separate"/>
        </w:r>
        <w:r w:rsidR="00E046BB">
          <w:rPr>
            <w:noProof/>
            <w:webHidden/>
          </w:rPr>
          <w:t>18</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08" w:history="1">
        <w:r w:rsidR="00E046BB" w:rsidRPr="001D7C6C">
          <w:rPr>
            <w:rStyle w:val="Hyperlink"/>
            <w:noProof/>
          </w:rPr>
          <w:t>7.2.4. Variant titles that are minor title changes</w:t>
        </w:r>
        <w:r w:rsidR="00E046BB">
          <w:rPr>
            <w:noProof/>
            <w:webHidden/>
          </w:rPr>
          <w:tab/>
        </w:r>
        <w:r w:rsidR="00E046BB">
          <w:rPr>
            <w:noProof/>
            <w:webHidden/>
          </w:rPr>
          <w:fldChar w:fldCharType="begin"/>
        </w:r>
        <w:r w:rsidR="00E046BB">
          <w:rPr>
            <w:noProof/>
            <w:webHidden/>
          </w:rPr>
          <w:instrText xml:space="preserve"> PAGEREF _Toc374101508 \h </w:instrText>
        </w:r>
        <w:r w:rsidR="00E046BB">
          <w:rPr>
            <w:noProof/>
            <w:webHidden/>
          </w:rPr>
        </w:r>
        <w:r w:rsidR="00E046BB">
          <w:rPr>
            <w:noProof/>
            <w:webHidden/>
          </w:rPr>
          <w:fldChar w:fldCharType="separate"/>
        </w:r>
        <w:r w:rsidR="00E046BB">
          <w:rPr>
            <w:noProof/>
            <w:webHidden/>
          </w:rPr>
          <w:t>19</w:t>
        </w:r>
        <w:r w:rsidR="00E046BB">
          <w:rPr>
            <w:noProof/>
            <w:webHidden/>
          </w:rPr>
          <w:fldChar w:fldCharType="end"/>
        </w:r>
      </w:hyperlink>
    </w:p>
    <w:p w:rsidR="00E046BB" w:rsidRPr="006B4C2C" w:rsidRDefault="0078765B">
      <w:pPr>
        <w:pStyle w:val="TOC1"/>
        <w:rPr>
          <w:rFonts w:ascii="Calibri" w:eastAsia="SimSun" w:hAnsi="Calibri" w:cs="Arial"/>
          <w:noProof/>
          <w:sz w:val="22"/>
          <w:szCs w:val="22"/>
          <w:lang w:eastAsia="zh-CN"/>
        </w:rPr>
      </w:pPr>
      <w:hyperlink w:anchor="_Toc374101509" w:history="1">
        <w:r w:rsidR="00E046BB" w:rsidRPr="001D7C6C">
          <w:rPr>
            <w:rStyle w:val="Hyperlink"/>
            <w:noProof/>
          </w:rPr>
          <w:t>7.3. When to include a date in a variant title field</w:t>
        </w:r>
        <w:r w:rsidR="00E046BB">
          <w:rPr>
            <w:noProof/>
            <w:webHidden/>
          </w:rPr>
          <w:tab/>
        </w:r>
        <w:r w:rsidR="00E046BB">
          <w:rPr>
            <w:noProof/>
            <w:webHidden/>
          </w:rPr>
          <w:fldChar w:fldCharType="begin"/>
        </w:r>
        <w:r w:rsidR="00E046BB">
          <w:rPr>
            <w:noProof/>
            <w:webHidden/>
          </w:rPr>
          <w:instrText xml:space="preserve"> PAGEREF _Toc374101509 \h </w:instrText>
        </w:r>
        <w:r w:rsidR="00E046BB">
          <w:rPr>
            <w:noProof/>
            <w:webHidden/>
          </w:rPr>
        </w:r>
        <w:r w:rsidR="00E046BB">
          <w:rPr>
            <w:noProof/>
            <w:webHidden/>
          </w:rPr>
          <w:fldChar w:fldCharType="separate"/>
        </w:r>
        <w:r w:rsidR="00E046BB">
          <w:rPr>
            <w:noProof/>
            <w:webHidden/>
          </w:rPr>
          <w:t>19</w:t>
        </w:r>
        <w:r w:rsidR="00E046BB">
          <w:rPr>
            <w:noProof/>
            <w:webHidden/>
          </w:rPr>
          <w:fldChar w:fldCharType="end"/>
        </w:r>
      </w:hyperlink>
    </w:p>
    <w:p w:rsidR="00E046BB" w:rsidRPr="006B4C2C" w:rsidRDefault="0078765B">
      <w:pPr>
        <w:pStyle w:val="TOC1"/>
        <w:rPr>
          <w:rFonts w:ascii="Calibri" w:eastAsia="SimSun" w:hAnsi="Calibri" w:cs="Arial"/>
          <w:noProof/>
          <w:sz w:val="22"/>
          <w:szCs w:val="22"/>
          <w:lang w:eastAsia="zh-CN"/>
        </w:rPr>
      </w:pPr>
      <w:hyperlink w:anchor="_Toc374101510" w:history="1">
        <w:r w:rsidR="00E046BB" w:rsidRPr="001D7C6C">
          <w:rPr>
            <w:rStyle w:val="Hyperlink"/>
            <w:noProof/>
          </w:rPr>
          <w:t>7.4. Additional access point for the title proper (Field 245 1st indicator “1”)</w:t>
        </w:r>
        <w:r w:rsidR="00E046BB">
          <w:rPr>
            <w:noProof/>
            <w:webHidden/>
          </w:rPr>
          <w:tab/>
        </w:r>
        <w:r w:rsidR="00E046BB">
          <w:rPr>
            <w:noProof/>
            <w:webHidden/>
          </w:rPr>
          <w:fldChar w:fldCharType="begin"/>
        </w:r>
        <w:r w:rsidR="00E046BB">
          <w:rPr>
            <w:noProof/>
            <w:webHidden/>
          </w:rPr>
          <w:instrText xml:space="preserve"> PAGEREF _Toc374101510 \h </w:instrText>
        </w:r>
        <w:r w:rsidR="00E046BB">
          <w:rPr>
            <w:noProof/>
            <w:webHidden/>
          </w:rPr>
        </w:r>
        <w:r w:rsidR="00E046BB">
          <w:rPr>
            <w:noProof/>
            <w:webHidden/>
          </w:rPr>
          <w:fldChar w:fldCharType="separate"/>
        </w:r>
        <w:r w:rsidR="00E046BB">
          <w:rPr>
            <w:noProof/>
            <w:webHidden/>
          </w:rPr>
          <w:t>20</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1" w:history="1">
        <w:r w:rsidR="00E046BB" w:rsidRPr="001D7C6C">
          <w:rPr>
            <w:rStyle w:val="Hyperlink"/>
            <w:noProof/>
          </w:rPr>
          <w:t>7.4.1. Person, family, or corporate body responsible for creating the work (Fields 100, 110, 111)</w:t>
        </w:r>
        <w:r w:rsidR="00E046BB">
          <w:rPr>
            <w:noProof/>
            <w:webHidden/>
          </w:rPr>
          <w:tab/>
        </w:r>
        <w:r w:rsidR="00E046BB">
          <w:rPr>
            <w:noProof/>
            <w:webHidden/>
          </w:rPr>
          <w:fldChar w:fldCharType="begin"/>
        </w:r>
        <w:r w:rsidR="00E046BB">
          <w:rPr>
            <w:noProof/>
            <w:webHidden/>
          </w:rPr>
          <w:instrText xml:space="preserve"> PAGEREF _Toc374101511 \h </w:instrText>
        </w:r>
        <w:r w:rsidR="00E046BB">
          <w:rPr>
            <w:noProof/>
            <w:webHidden/>
          </w:rPr>
        </w:r>
        <w:r w:rsidR="00E046BB">
          <w:rPr>
            <w:noProof/>
            <w:webHidden/>
          </w:rPr>
          <w:fldChar w:fldCharType="separate"/>
        </w:r>
        <w:r w:rsidR="00E046BB">
          <w:rPr>
            <w:noProof/>
            <w:webHidden/>
          </w:rPr>
          <w:t>20</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2" w:history="1">
        <w:r w:rsidR="00E046BB" w:rsidRPr="001D7C6C">
          <w:rPr>
            <w:rStyle w:val="Hyperlink"/>
            <w:noProof/>
          </w:rPr>
          <w:t>7.4.2. Preferred title of the work is different from the title proper (Field 130 or 1XX/240)</w:t>
        </w:r>
        <w:r w:rsidR="00E046BB">
          <w:rPr>
            <w:noProof/>
            <w:webHidden/>
          </w:rPr>
          <w:tab/>
        </w:r>
        <w:r w:rsidR="00E046BB">
          <w:rPr>
            <w:noProof/>
            <w:webHidden/>
          </w:rPr>
          <w:fldChar w:fldCharType="begin"/>
        </w:r>
        <w:r w:rsidR="00E046BB">
          <w:rPr>
            <w:noProof/>
            <w:webHidden/>
          </w:rPr>
          <w:instrText xml:space="preserve"> PAGEREF _Toc374101512 \h </w:instrText>
        </w:r>
        <w:r w:rsidR="00E046BB">
          <w:rPr>
            <w:noProof/>
            <w:webHidden/>
          </w:rPr>
        </w:r>
        <w:r w:rsidR="00E046BB">
          <w:rPr>
            <w:noProof/>
            <w:webHidden/>
          </w:rPr>
          <w:fldChar w:fldCharType="separate"/>
        </w:r>
        <w:r w:rsidR="00E046BB">
          <w:rPr>
            <w:noProof/>
            <w:webHidden/>
          </w:rPr>
          <w:t>20</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3" w:history="1">
        <w:r w:rsidR="00E046BB" w:rsidRPr="001D7C6C">
          <w:rPr>
            <w:rStyle w:val="Hyperlink"/>
            <w:noProof/>
          </w:rPr>
          <w:t>7.4.3. Authorized access point for the work is the same as the title proper (Field 245)</w:t>
        </w:r>
        <w:r w:rsidR="00E046BB">
          <w:rPr>
            <w:noProof/>
            <w:webHidden/>
          </w:rPr>
          <w:tab/>
        </w:r>
        <w:r w:rsidR="00E046BB">
          <w:rPr>
            <w:noProof/>
            <w:webHidden/>
          </w:rPr>
          <w:fldChar w:fldCharType="begin"/>
        </w:r>
        <w:r w:rsidR="00E046BB">
          <w:rPr>
            <w:noProof/>
            <w:webHidden/>
          </w:rPr>
          <w:instrText xml:space="preserve"> PAGEREF _Toc374101513 \h </w:instrText>
        </w:r>
        <w:r w:rsidR="00E046BB">
          <w:rPr>
            <w:noProof/>
            <w:webHidden/>
          </w:rPr>
        </w:r>
        <w:r w:rsidR="00E046BB">
          <w:rPr>
            <w:noProof/>
            <w:webHidden/>
          </w:rPr>
          <w:fldChar w:fldCharType="separate"/>
        </w:r>
        <w:r w:rsidR="00E046BB">
          <w:rPr>
            <w:noProof/>
            <w:webHidden/>
          </w:rPr>
          <w:t>21</w:t>
        </w:r>
        <w:r w:rsidR="00E046BB">
          <w:rPr>
            <w:noProof/>
            <w:webHidden/>
          </w:rPr>
          <w:fldChar w:fldCharType="end"/>
        </w:r>
      </w:hyperlink>
    </w:p>
    <w:p w:rsidR="00E046BB" w:rsidRPr="006B4C2C" w:rsidRDefault="0078765B">
      <w:pPr>
        <w:pStyle w:val="TOC1"/>
        <w:rPr>
          <w:rFonts w:ascii="Calibri" w:eastAsia="SimSun" w:hAnsi="Calibri" w:cs="Arial"/>
          <w:noProof/>
          <w:sz w:val="22"/>
          <w:szCs w:val="22"/>
          <w:lang w:eastAsia="zh-CN"/>
        </w:rPr>
      </w:pPr>
      <w:hyperlink w:anchor="_Toc374101514" w:history="1">
        <w:r w:rsidR="00E046BB" w:rsidRPr="001D7C6C">
          <w:rPr>
            <w:rStyle w:val="Hyperlink"/>
            <w:noProof/>
          </w:rPr>
          <w:t>7.5. Analytical access points and related works (Fields 700/710/711/730/740)</w:t>
        </w:r>
        <w:r w:rsidR="00E046BB">
          <w:rPr>
            <w:noProof/>
            <w:webHidden/>
          </w:rPr>
          <w:tab/>
        </w:r>
        <w:r w:rsidR="00E046BB">
          <w:rPr>
            <w:noProof/>
            <w:webHidden/>
          </w:rPr>
          <w:fldChar w:fldCharType="begin"/>
        </w:r>
        <w:r w:rsidR="00E046BB">
          <w:rPr>
            <w:noProof/>
            <w:webHidden/>
          </w:rPr>
          <w:instrText xml:space="preserve"> PAGEREF _Toc374101514 \h </w:instrText>
        </w:r>
        <w:r w:rsidR="00E046BB">
          <w:rPr>
            <w:noProof/>
            <w:webHidden/>
          </w:rPr>
        </w:r>
        <w:r w:rsidR="00E046BB">
          <w:rPr>
            <w:noProof/>
            <w:webHidden/>
          </w:rPr>
          <w:fldChar w:fldCharType="separate"/>
        </w:r>
        <w:r w:rsidR="00E046BB">
          <w:rPr>
            <w:noProof/>
            <w:webHidden/>
          </w:rPr>
          <w:t>21</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5" w:history="1">
        <w:r w:rsidR="00E046BB" w:rsidRPr="001D7C6C">
          <w:rPr>
            <w:rStyle w:val="Hyperlink"/>
            <w:noProof/>
          </w:rPr>
          <w:t>7.5.1. Analytical access points</w:t>
        </w:r>
        <w:r w:rsidR="00E046BB">
          <w:rPr>
            <w:noProof/>
            <w:webHidden/>
          </w:rPr>
          <w:tab/>
        </w:r>
        <w:r w:rsidR="00E046BB">
          <w:rPr>
            <w:noProof/>
            <w:webHidden/>
          </w:rPr>
          <w:fldChar w:fldCharType="begin"/>
        </w:r>
        <w:r w:rsidR="00E046BB">
          <w:rPr>
            <w:noProof/>
            <w:webHidden/>
          </w:rPr>
          <w:instrText xml:space="preserve"> PAGEREF _Toc374101515 \h </w:instrText>
        </w:r>
        <w:r w:rsidR="00E046BB">
          <w:rPr>
            <w:noProof/>
            <w:webHidden/>
          </w:rPr>
        </w:r>
        <w:r w:rsidR="00E046BB">
          <w:rPr>
            <w:noProof/>
            <w:webHidden/>
          </w:rPr>
          <w:fldChar w:fldCharType="separate"/>
        </w:r>
        <w:r w:rsidR="00E046BB">
          <w:rPr>
            <w:noProof/>
            <w:webHidden/>
          </w:rPr>
          <w:t>21</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16" w:history="1">
        <w:r w:rsidR="00E046BB" w:rsidRPr="001D7C6C">
          <w:rPr>
            <w:rStyle w:val="Hyperlink"/>
            <w:noProof/>
          </w:rPr>
          <w:t>Separately titled sections included within the serial</w:t>
        </w:r>
        <w:r w:rsidR="00E046BB">
          <w:rPr>
            <w:noProof/>
            <w:webHidden/>
          </w:rPr>
          <w:tab/>
        </w:r>
        <w:r w:rsidR="00E046BB">
          <w:rPr>
            <w:noProof/>
            <w:webHidden/>
          </w:rPr>
          <w:fldChar w:fldCharType="begin"/>
        </w:r>
        <w:r w:rsidR="00E046BB">
          <w:rPr>
            <w:noProof/>
            <w:webHidden/>
          </w:rPr>
          <w:instrText xml:space="preserve"> PAGEREF _Toc374101516 \h </w:instrText>
        </w:r>
        <w:r w:rsidR="00E046BB">
          <w:rPr>
            <w:noProof/>
            <w:webHidden/>
          </w:rPr>
        </w:r>
        <w:r w:rsidR="00E046BB">
          <w:rPr>
            <w:noProof/>
            <w:webHidden/>
          </w:rPr>
          <w:fldChar w:fldCharType="separate"/>
        </w:r>
        <w:r w:rsidR="00E046BB">
          <w:rPr>
            <w:noProof/>
            <w:webHidden/>
          </w:rPr>
          <w:t>21</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17" w:history="1">
        <w:r w:rsidR="00E046BB" w:rsidRPr="001D7C6C">
          <w:rPr>
            <w:rStyle w:val="Hyperlink"/>
            <w:noProof/>
          </w:rPr>
          <w:t>Translations and language editions</w:t>
        </w:r>
        <w:r w:rsidR="00E046BB">
          <w:rPr>
            <w:noProof/>
            <w:webHidden/>
          </w:rPr>
          <w:tab/>
        </w:r>
        <w:r w:rsidR="00E046BB">
          <w:rPr>
            <w:noProof/>
            <w:webHidden/>
          </w:rPr>
          <w:fldChar w:fldCharType="begin"/>
        </w:r>
        <w:r w:rsidR="00E046BB">
          <w:rPr>
            <w:noProof/>
            <w:webHidden/>
          </w:rPr>
          <w:instrText xml:space="preserve"> PAGEREF _Toc374101517 \h </w:instrText>
        </w:r>
        <w:r w:rsidR="00E046BB">
          <w:rPr>
            <w:noProof/>
            <w:webHidden/>
          </w:rPr>
        </w:r>
        <w:r w:rsidR="00E046BB">
          <w:rPr>
            <w:noProof/>
            <w:webHidden/>
          </w:rPr>
          <w:fldChar w:fldCharType="separate"/>
        </w:r>
        <w:r w:rsidR="00E046BB">
          <w:rPr>
            <w:noProof/>
            <w:webHidden/>
          </w:rPr>
          <w:t>22</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8" w:history="1">
        <w:r w:rsidR="00E046BB" w:rsidRPr="001D7C6C">
          <w:rPr>
            <w:rStyle w:val="Hyperlink"/>
            <w:noProof/>
          </w:rPr>
          <w:t>Resource contains parallel titles in multiple languages.</w:t>
        </w:r>
        <w:r w:rsidR="00E046BB">
          <w:rPr>
            <w:noProof/>
            <w:webHidden/>
          </w:rPr>
          <w:tab/>
        </w:r>
        <w:r w:rsidR="00E046BB">
          <w:rPr>
            <w:noProof/>
            <w:webHidden/>
          </w:rPr>
          <w:fldChar w:fldCharType="begin"/>
        </w:r>
        <w:r w:rsidR="00E046BB">
          <w:rPr>
            <w:noProof/>
            <w:webHidden/>
          </w:rPr>
          <w:instrText xml:space="preserve"> PAGEREF _Toc374101518 \h </w:instrText>
        </w:r>
        <w:r w:rsidR="00E046BB">
          <w:rPr>
            <w:noProof/>
            <w:webHidden/>
          </w:rPr>
        </w:r>
        <w:r w:rsidR="00E046BB">
          <w:rPr>
            <w:noProof/>
            <w:webHidden/>
          </w:rPr>
          <w:fldChar w:fldCharType="separate"/>
        </w:r>
        <w:r w:rsidR="00E046BB">
          <w:rPr>
            <w:noProof/>
            <w:webHidden/>
          </w:rPr>
          <w:t>22</w:t>
        </w:r>
        <w:r w:rsidR="00E046BB">
          <w:rPr>
            <w:noProof/>
            <w:webHidden/>
          </w:rPr>
          <w:fldChar w:fldCharType="end"/>
        </w:r>
      </w:hyperlink>
    </w:p>
    <w:p w:rsidR="00E046BB" w:rsidRPr="006B4C2C" w:rsidRDefault="0078765B">
      <w:pPr>
        <w:pStyle w:val="TOC2"/>
        <w:rPr>
          <w:rFonts w:ascii="Calibri" w:eastAsia="SimSun" w:hAnsi="Calibri" w:cs="Arial"/>
          <w:noProof/>
          <w:sz w:val="22"/>
          <w:szCs w:val="22"/>
          <w:lang w:eastAsia="zh-CN"/>
        </w:rPr>
      </w:pPr>
      <w:hyperlink w:anchor="_Toc374101519" w:history="1">
        <w:r w:rsidR="00E046BB" w:rsidRPr="001D7C6C">
          <w:rPr>
            <w:rStyle w:val="Hyperlink"/>
            <w:noProof/>
          </w:rPr>
          <w:t xml:space="preserve">7.5.2. Related works (see also </w:t>
        </w:r>
        <w:r w:rsidR="00E046BB" w:rsidRPr="001D7C6C">
          <w:rPr>
            <w:rStyle w:val="Hyperlink"/>
            <w:i/>
            <w:iCs/>
            <w:noProof/>
          </w:rPr>
          <w:t>CCM</w:t>
        </w:r>
        <w:r w:rsidR="00E046BB" w:rsidRPr="001D7C6C">
          <w:rPr>
            <w:rStyle w:val="Hyperlink"/>
            <w:noProof/>
          </w:rPr>
          <w:t xml:space="preserve"> Module 17)</w:t>
        </w:r>
        <w:r w:rsidR="00E046BB">
          <w:rPr>
            <w:noProof/>
            <w:webHidden/>
          </w:rPr>
          <w:tab/>
        </w:r>
        <w:r w:rsidR="00E046BB">
          <w:rPr>
            <w:noProof/>
            <w:webHidden/>
          </w:rPr>
          <w:fldChar w:fldCharType="begin"/>
        </w:r>
        <w:r w:rsidR="00E046BB">
          <w:rPr>
            <w:noProof/>
            <w:webHidden/>
          </w:rPr>
          <w:instrText xml:space="preserve"> PAGEREF _Toc374101519 \h </w:instrText>
        </w:r>
        <w:r w:rsidR="00E046BB">
          <w:rPr>
            <w:noProof/>
            <w:webHidden/>
          </w:rPr>
        </w:r>
        <w:r w:rsidR="00E046BB">
          <w:rPr>
            <w:noProof/>
            <w:webHidden/>
          </w:rPr>
          <w:fldChar w:fldCharType="separate"/>
        </w:r>
        <w:r w:rsidR="00E046BB">
          <w:rPr>
            <w:noProof/>
            <w:webHidden/>
          </w:rPr>
          <w:t>22</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20" w:history="1">
        <w:r w:rsidR="00E046BB" w:rsidRPr="001D7C6C">
          <w:rPr>
            <w:rStyle w:val="Hyperlink"/>
            <w:noProof/>
          </w:rPr>
          <w:t>a. Supplements</w:t>
        </w:r>
        <w:r w:rsidR="00E046BB">
          <w:rPr>
            <w:noProof/>
            <w:webHidden/>
          </w:rPr>
          <w:tab/>
        </w:r>
        <w:r w:rsidR="00E046BB">
          <w:rPr>
            <w:noProof/>
            <w:webHidden/>
          </w:rPr>
          <w:fldChar w:fldCharType="begin"/>
        </w:r>
        <w:r w:rsidR="00E046BB">
          <w:rPr>
            <w:noProof/>
            <w:webHidden/>
          </w:rPr>
          <w:instrText xml:space="preserve"> PAGEREF _Toc374101520 \h </w:instrText>
        </w:r>
        <w:r w:rsidR="00E046BB">
          <w:rPr>
            <w:noProof/>
            <w:webHidden/>
          </w:rPr>
        </w:r>
        <w:r w:rsidR="00E046BB">
          <w:rPr>
            <w:noProof/>
            <w:webHidden/>
          </w:rPr>
          <w:fldChar w:fldCharType="separate"/>
        </w:r>
        <w:r w:rsidR="00E046BB">
          <w:rPr>
            <w:noProof/>
            <w:webHidden/>
          </w:rPr>
          <w:t>22</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21" w:history="1">
        <w:r w:rsidR="00E046BB" w:rsidRPr="001D7C6C">
          <w:rPr>
            <w:rStyle w:val="Hyperlink"/>
            <w:noProof/>
          </w:rPr>
          <w:t>b. Other related works</w:t>
        </w:r>
        <w:r w:rsidR="00E046BB">
          <w:rPr>
            <w:noProof/>
            <w:webHidden/>
          </w:rPr>
          <w:tab/>
        </w:r>
        <w:r w:rsidR="00E046BB">
          <w:rPr>
            <w:noProof/>
            <w:webHidden/>
          </w:rPr>
          <w:fldChar w:fldCharType="begin"/>
        </w:r>
        <w:r w:rsidR="00E046BB">
          <w:rPr>
            <w:noProof/>
            <w:webHidden/>
          </w:rPr>
          <w:instrText xml:space="preserve"> PAGEREF _Toc374101521 \h </w:instrText>
        </w:r>
        <w:r w:rsidR="00E046BB">
          <w:rPr>
            <w:noProof/>
            <w:webHidden/>
          </w:rPr>
        </w:r>
        <w:r w:rsidR="00E046BB">
          <w:rPr>
            <w:noProof/>
            <w:webHidden/>
          </w:rPr>
          <w:fldChar w:fldCharType="separate"/>
        </w:r>
        <w:r w:rsidR="00E046BB">
          <w:rPr>
            <w:noProof/>
            <w:webHidden/>
          </w:rPr>
          <w:t>23</w:t>
        </w:r>
        <w:r w:rsidR="00E046BB">
          <w:rPr>
            <w:noProof/>
            <w:webHidden/>
          </w:rPr>
          <w:fldChar w:fldCharType="end"/>
        </w:r>
      </w:hyperlink>
    </w:p>
    <w:p w:rsidR="00E046BB" w:rsidRPr="006B4C2C" w:rsidRDefault="0078765B">
      <w:pPr>
        <w:pStyle w:val="TOC3"/>
        <w:rPr>
          <w:rFonts w:ascii="Calibri" w:eastAsia="SimSun" w:hAnsi="Calibri" w:cs="Arial"/>
          <w:noProof/>
          <w:sz w:val="22"/>
          <w:szCs w:val="22"/>
          <w:lang w:eastAsia="zh-CN"/>
        </w:rPr>
      </w:pPr>
      <w:hyperlink w:anchor="_Toc374101522" w:history="1">
        <w:r w:rsidR="00E046BB" w:rsidRPr="001D7C6C">
          <w:rPr>
            <w:rStyle w:val="Hyperlink"/>
            <w:noProof/>
          </w:rPr>
          <w:t>Additional access points for titles–Where and When to Give</w:t>
        </w:r>
        <w:r w:rsidR="00E046BB">
          <w:rPr>
            <w:noProof/>
            <w:webHidden/>
          </w:rPr>
          <w:tab/>
        </w:r>
        <w:r w:rsidR="00E046BB">
          <w:rPr>
            <w:noProof/>
            <w:webHidden/>
          </w:rPr>
          <w:fldChar w:fldCharType="begin"/>
        </w:r>
        <w:r w:rsidR="00E046BB">
          <w:rPr>
            <w:noProof/>
            <w:webHidden/>
          </w:rPr>
          <w:instrText xml:space="preserve"> PAGEREF _Toc374101522 \h </w:instrText>
        </w:r>
        <w:r w:rsidR="00E046BB">
          <w:rPr>
            <w:noProof/>
            <w:webHidden/>
          </w:rPr>
        </w:r>
        <w:r w:rsidR="00E046BB">
          <w:rPr>
            <w:noProof/>
            <w:webHidden/>
          </w:rPr>
          <w:fldChar w:fldCharType="separate"/>
        </w:r>
        <w:r w:rsidR="00E046BB">
          <w:rPr>
            <w:noProof/>
            <w:webHidden/>
          </w:rPr>
          <w:t>24</w:t>
        </w:r>
        <w:r w:rsidR="00E046BB">
          <w:rPr>
            <w:noProof/>
            <w:webHidden/>
          </w:rPr>
          <w:fldChar w:fldCharType="end"/>
        </w:r>
      </w:hyperlink>
    </w:p>
    <w:p w:rsidR="004B1A84" w:rsidRDefault="004B1A84" w:rsidP="008E27CC">
      <w:r>
        <w:fldChar w:fldCharType="end"/>
      </w:r>
    </w:p>
    <w:p w:rsidR="004B1A84" w:rsidRDefault="004B1A84" w:rsidP="00B46E1C">
      <w:pPr>
        <w:rPr>
          <w:rStyle w:val="Title-No-ContentsChar"/>
          <w:sz w:val="36"/>
        </w:rPr>
      </w:pPr>
      <w:r>
        <w:br w:type="page"/>
      </w:r>
      <w:proofErr w:type="gramStart"/>
      <w:r w:rsidRPr="00CB36EB">
        <w:rPr>
          <w:rStyle w:val="Title-No-ContentsChar"/>
          <w:sz w:val="36"/>
        </w:rPr>
        <w:lastRenderedPageBreak/>
        <w:t>Module 7.</w:t>
      </w:r>
      <w:proofErr w:type="gramEnd"/>
      <w:r w:rsidRPr="00CB36EB">
        <w:rPr>
          <w:rStyle w:val="Title-No-ContentsChar"/>
          <w:sz w:val="36"/>
        </w:rPr>
        <w:t xml:space="preserve"> Additional authorized access points and variant access points for the title</w:t>
      </w:r>
      <w:bookmarkEnd w:id="5"/>
      <w:bookmarkEnd w:id="6"/>
    </w:p>
    <w:p w:rsidR="004B1A84" w:rsidRDefault="004B1A84" w:rsidP="00CB36EB"/>
    <w:p w:rsidR="004B1A84" w:rsidRPr="00CB36EB" w:rsidRDefault="004B1A84" w:rsidP="00CB36EB">
      <w:r w:rsidRPr="00CB36EB">
        <w:t>Access to titles is given in a number of ways in serial records. In addition to providing access to the title proper as recorded in field 245, the serials cataloger often needs to provide access to other forms of the title statement in the form of variant titles which are given in field 246. When a serial has a separately titled section or is related to another work, an additional authorized access point may be given in field 730, 740, 700, 710, or 711, depending on the authorized access point for the work.</w:t>
      </w:r>
    </w:p>
    <w:p w:rsidR="004B1A84" w:rsidRPr="00640159" w:rsidRDefault="004B1A84" w:rsidP="008E27CC">
      <w:pPr>
        <w:pStyle w:val="Contents-Outline-References-Definitions-Summary"/>
      </w:pPr>
      <w:bookmarkStart w:id="7" w:name="_Toc364409529"/>
      <w:r w:rsidRPr="00640159">
        <w:t>Outline</w:t>
      </w:r>
      <w:bookmarkEnd w:id="7"/>
    </w:p>
    <w:p w:rsidR="004B1A84" w:rsidRDefault="004B1A84" w:rsidP="008E27CC">
      <w:pPr>
        <w:tabs>
          <w:tab w:val="clear" w:pos="720"/>
        </w:tabs>
      </w:pPr>
      <w:r w:rsidRPr="00640159">
        <w:t>This module will discuss:</w:t>
      </w:r>
    </w:p>
    <w:p w:rsidR="004B1A84" w:rsidRDefault="004B1A84" w:rsidP="008E27CC">
      <w:pPr>
        <w:tabs>
          <w:tab w:val="clear" w:pos="720"/>
        </w:tabs>
      </w:pPr>
    </w:p>
    <w:tbl>
      <w:tblPr>
        <w:tblW w:w="0" w:type="auto"/>
        <w:tblInd w:w="432" w:type="dxa"/>
        <w:tblLook w:val="01E0" w:firstRow="1" w:lastRow="1" w:firstColumn="1" w:lastColumn="1" w:noHBand="0" w:noVBand="0"/>
      </w:tblPr>
      <w:tblGrid>
        <w:gridCol w:w="361"/>
        <w:gridCol w:w="4302"/>
      </w:tblGrid>
      <w:tr w:rsidR="004B1A84" w:rsidTr="00542124">
        <w:tc>
          <w:tcPr>
            <w:tcW w:w="0" w:type="auto"/>
          </w:tcPr>
          <w:p w:rsidR="004B1A84" w:rsidRDefault="004B1A84" w:rsidP="00826566">
            <w:r>
              <w:t>●</w:t>
            </w:r>
          </w:p>
        </w:tc>
        <w:tc>
          <w:tcPr>
            <w:tcW w:w="0" w:type="auto"/>
          </w:tcPr>
          <w:p w:rsidR="004B1A84" w:rsidRPr="001B5967" w:rsidRDefault="004B1A84" w:rsidP="00826566">
            <w:r w:rsidRPr="00655136">
              <w:t>Variant access points for the title</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655136">
              <w:t>Types of variant titles</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655136">
              <w:t>When to give a date in a variant title</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655136">
              <w:t>Additional access point for the title proper</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655136">
              <w:t>Analytical access points and related works</w:t>
            </w:r>
          </w:p>
        </w:tc>
      </w:tr>
    </w:tbl>
    <w:p w:rsidR="004B1A84" w:rsidRDefault="004B1A84" w:rsidP="008E27CC">
      <w:pPr>
        <w:tabs>
          <w:tab w:val="clear" w:pos="720"/>
        </w:tabs>
      </w:pPr>
    </w:p>
    <w:p w:rsidR="004B1A84" w:rsidRPr="00240E08" w:rsidRDefault="004B1A84" w:rsidP="008E27CC">
      <w:pPr>
        <w:pStyle w:val="Contents-Outline-References-Definitions-Summary"/>
      </w:pPr>
      <w:r w:rsidRPr="00240E08">
        <w:t>References</w:t>
      </w:r>
    </w:p>
    <w:p w:rsidR="004B1A84" w:rsidRDefault="004B1A84" w:rsidP="00850B08">
      <w:pPr>
        <w:rPr>
          <w:b/>
          <w:bCs/>
        </w:rPr>
      </w:pPr>
      <w:r w:rsidRPr="00AD3C93">
        <w:rPr>
          <w:b/>
          <w:bCs/>
          <w:i/>
        </w:rPr>
        <w:t>RDA</w:t>
      </w:r>
      <w:r w:rsidRPr="00AD3C93">
        <w:rPr>
          <w:b/>
          <w:bCs/>
        </w:rPr>
        <w:t>/</w:t>
      </w:r>
      <w:r w:rsidRPr="00AD3C93">
        <w:rPr>
          <w:b/>
          <w:bCs/>
          <w:i/>
        </w:rPr>
        <w:t>LC-PCC PS</w:t>
      </w:r>
      <w:r w:rsidRPr="00AD3C93">
        <w:rPr>
          <w:b/>
          <w:bCs/>
        </w:rPr>
        <w:t>s</w:t>
      </w:r>
    </w:p>
    <w:p w:rsidR="004B1A84" w:rsidRPr="00AD3C93" w:rsidRDefault="004B1A84" w:rsidP="00850B08">
      <w:pPr>
        <w:rPr>
          <w:b/>
          <w:bCs/>
        </w:rPr>
      </w:pPr>
    </w:p>
    <w:p w:rsidR="004B1A84" w:rsidRPr="00E4178D" w:rsidRDefault="004B1A84" w:rsidP="00AD3C93">
      <w:pPr>
        <w:pStyle w:val="Para-Indent-1"/>
      </w:pPr>
      <w:r>
        <w:t xml:space="preserve">Purpose and Scope: </w:t>
      </w:r>
      <w:r w:rsidRPr="00D61EE4">
        <w:rPr>
          <w:i/>
        </w:rPr>
        <w:t>LC-PCC P</w:t>
      </w:r>
      <w:r>
        <w:rPr>
          <w:i/>
        </w:rPr>
        <w:t>S</w:t>
      </w:r>
      <w:r>
        <w:t xml:space="preserve"> 0.0</w:t>
      </w:r>
    </w:p>
    <w:p w:rsidR="004B1A84" w:rsidRPr="00850B08" w:rsidRDefault="004B1A84" w:rsidP="00AD3C93">
      <w:pPr>
        <w:pStyle w:val="Para-Indent-1"/>
      </w:pPr>
      <w:r>
        <w:t xml:space="preserve">Basic instructions on recording titles: </w:t>
      </w:r>
      <w:r w:rsidRPr="00957338">
        <w:rPr>
          <w:i/>
        </w:rPr>
        <w:t>RDA</w:t>
      </w:r>
      <w:r>
        <w:t xml:space="preserve"> 2.3.1</w:t>
      </w:r>
    </w:p>
    <w:p w:rsidR="004B1A84" w:rsidRPr="00850B08" w:rsidRDefault="004B1A84" w:rsidP="00AD3C93">
      <w:pPr>
        <w:pStyle w:val="Para-Indent-1"/>
      </w:pPr>
      <w:r>
        <w:t xml:space="preserve">Major and minor title changes in the title proper of serials: </w:t>
      </w:r>
      <w:r w:rsidRPr="00957338">
        <w:rPr>
          <w:i/>
        </w:rPr>
        <w:t>RDA</w:t>
      </w:r>
      <w:r>
        <w:t xml:space="preserve"> 2.3.2.13</w:t>
      </w:r>
    </w:p>
    <w:p w:rsidR="004B1A84" w:rsidRDefault="004B1A84" w:rsidP="00655136">
      <w:pPr>
        <w:pStyle w:val="Para-Indent-1"/>
      </w:pPr>
      <w:r>
        <w:t xml:space="preserve">Variant title: </w:t>
      </w:r>
      <w:r w:rsidRPr="00957338">
        <w:rPr>
          <w:i/>
        </w:rPr>
        <w:t>RDA</w:t>
      </w:r>
      <w:r>
        <w:t xml:space="preserve"> 2.3.6, </w:t>
      </w:r>
      <w:r w:rsidRPr="00A11114">
        <w:rPr>
          <w:i/>
        </w:rPr>
        <w:t>LC-PCC PS</w:t>
      </w:r>
      <w:r>
        <w:t xml:space="preserve"> 2.3.6.3</w:t>
      </w:r>
    </w:p>
    <w:p w:rsidR="004B1A84" w:rsidRPr="00A11114" w:rsidRDefault="004B1A84" w:rsidP="00AD3C93">
      <w:pPr>
        <w:pStyle w:val="Para-Indent-1"/>
      </w:pPr>
      <w:r>
        <w:t xml:space="preserve">Authorized access point representing an expression: </w:t>
      </w:r>
      <w:r>
        <w:rPr>
          <w:i/>
        </w:rPr>
        <w:t>LC-PCC PS</w:t>
      </w:r>
      <w:r>
        <w:t xml:space="preserve"> 6.27.3</w:t>
      </w:r>
    </w:p>
    <w:p w:rsidR="004B1A84" w:rsidRPr="00850B08" w:rsidRDefault="004B1A84" w:rsidP="00AD3C93">
      <w:pPr>
        <w:pStyle w:val="Para-Indent-1"/>
      </w:pPr>
      <w:r>
        <w:t xml:space="preserve">Recording relationships to related works: </w:t>
      </w:r>
      <w:r w:rsidRPr="00957338">
        <w:rPr>
          <w:i/>
        </w:rPr>
        <w:t>RDA</w:t>
      </w:r>
      <w:r>
        <w:t xml:space="preserve"> 25.1.1.3</w:t>
      </w:r>
    </w:p>
    <w:p w:rsidR="004B1A84" w:rsidRPr="00850B08" w:rsidRDefault="004B1A84" w:rsidP="00850B08"/>
    <w:p w:rsidR="004B1A84" w:rsidRPr="006C2D22" w:rsidRDefault="004B1A84" w:rsidP="00850B08">
      <w:pPr>
        <w:rPr>
          <w:b/>
          <w:bCs/>
          <w:i/>
          <w:iCs/>
        </w:rPr>
      </w:pPr>
      <w:r w:rsidRPr="006C2D22">
        <w:rPr>
          <w:b/>
          <w:bCs/>
          <w:i/>
          <w:iCs/>
        </w:rPr>
        <w:t>CEG</w:t>
      </w:r>
    </w:p>
    <w:p w:rsidR="004B1A84" w:rsidRPr="00AD3C93" w:rsidRDefault="004B1A84" w:rsidP="00850B08">
      <w:pPr>
        <w:rPr>
          <w:b/>
          <w:bCs/>
        </w:rPr>
      </w:pPr>
    </w:p>
    <w:p w:rsidR="004B1A84" w:rsidRPr="00850B08" w:rsidRDefault="004B1A84" w:rsidP="00AD3C93">
      <w:pPr>
        <w:pStyle w:val="Para-Indent-1"/>
      </w:pPr>
      <w:r w:rsidRPr="00850B08">
        <w:t xml:space="preserve">Fields </w:t>
      </w:r>
      <w:r>
        <w:t xml:space="preserve">245, </w:t>
      </w:r>
      <w:r w:rsidRPr="00850B08">
        <w:t>246, 500, 700, 710, 711, 730, 740</w:t>
      </w:r>
    </w:p>
    <w:p w:rsidR="004B1A84" w:rsidRDefault="004B1A84" w:rsidP="00AD3C93">
      <w:pPr>
        <w:pStyle w:val="Para-Indent-1"/>
      </w:pPr>
    </w:p>
    <w:p w:rsidR="004B1A84" w:rsidRDefault="004B1A84" w:rsidP="00850B08">
      <w:pPr>
        <w:rPr>
          <w:b/>
          <w:bCs/>
          <w:i/>
        </w:rPr>
      </w:pPr>
      <w:r w:rsidRPr="00AD3C93">
        <w:rPr>
          <w:b/>
          <w:bCs/>
          <w:i/>
        </w:rPr>
        <w:t>CCM</w:t>
      </w:r>
    </w:p>
    <w:p w:rsidR="004B1A84" w:rsidRPr="00AD3C93" w:rsidRDefault="004B1A84" w:rsidP="00850B08">
      <w:pPr>
        <w:rPr>
          <w:b/>
          <w:bCs/>
        </w:rPr>
      </w:pPr>
    </w:p>
    <w:p w:rsidR="004B1A84" w:rsidRDefault="004B1A84" w:rsidP="00AD3C93">
      <w:pPr>
        <w:pStyle w:val="Para-Indent-1"/>
      </w:pPr>
      <w:proofErr w:type="gramStart"/>
      <w:r w:rsidRPr="00850B08">
        <w:t>Module 6.</w:t>
      </w:r>
      <w:proofErr w:type="gramEnd"/>
      <w:r w:rsidRPr="00850B08">
        <w:t xml:space="preserve"> Title statement </w:t>
      </w:r>
    </w:p>
    <w:p w:rsidR="004B1A84" w:rsidRDefault="004B1A84" w:rsidP="00E046BB">
      <w:pPr>
        <w:pStyle w:val="Para-Indent-1"/>
      </w:pPr>
      <w:proofErr w:type="gramStart"/>
      <w:r>
        <w:t>Module 12.</w:t>
      </w:r>
      <w:proofErr w:type="gramEnd"/>
      <w:r>
        <w:t xml:space="preserve"> Series statement and </w:t>
      </w:r>
      <w:r w:rsidR="00E046BB">
        <w:t>authorized access points</w:t>
      </w:r>
    </w:p>
    <w:p w:rsidR="004B1A84" w:rsidRDefault="004B1A84" w:rsidP="00AD3C93">
      <w:pPr>
        <w:pStyle w:val="Para-Indent-1"/>
      </w:pPr>
      <w:proofErr w:type="gramStart"/>
      <w:r w:rsidRPr="00850B08">
        <w:t>Module 13.</w:t>
      </w:r>
      <w:proofErr w:type="gramEnd"/>
      <w:r w:rsidRPr="00850B08">
        <w:t xml:space="preserve"> Notes</w:t>
      </w:r>
    </w:p>
    <w:p w:rsidR="004B1A84" w:rsidRPr="00850B08" w:rsidRDefault="004B1A84" w:rsidP="00AD3C93">
      <w:pPr>
        <w:pStyle w:val="Para-Indent-1"/>
      </w:pPr>
      <w:proofErr w:type="gramStart"/>
      <w:r>
        <w:t>Module 14.</w:t>
      </w:r>
      <w:proofErr w:type="gramEnd"/>
      <w:r>
        <w:t xml:space="preserve"> Linking relationships</w:t>
      </w:r>
    </w:p>
    <w:p w:rsidR="004B1A84" w:rsidRDefault="004B1A84" w:rsidP="00E046BB">
      <w:pPr>
        <w:pStyle w:val="Para-Indent-1"/>
      </w:pPr>
      <w:proofErr w:type="gramStart"/>
      <w:r w:rsidRPr="00850B08">
        <w:t>Module 16.</w:t>
      </w:r>
      <w:proofErr w:type="gramEnd"/>
      <w:r w:rsidRPr="00850B08">
        <w:t xml:space="preserve"> Changes that </w:t>
      </w:r>
      <w:r w:rsidR="00E046BB">
        <w:t>may r</w:t>
      </w:r>
      <w:r w:rsidRPr="00850B08">
        <w:t xml:space="preserve">equire a </w:t>
      </w:r>
      <w:r w:rsidR="00E046BB">
        <w:t>n</w:t>
      </w:r>
      <w:r w:rsidRPr="00850B08">
        <w:t xml:space="preserve">ew </w:t>
      </w:r>
      <w:r w:rsidR="00E046BB">
        <w:t>r</w:t>
      </w:r>
      <w:r w:rsidRPr="00850B08">
        <w:t>ecord</w:t>
      </w:r>
    </w:p>
    <w:p w:rsidR="004B1A84" w:rsidRDefault="004B1A84" w:rsidP="00AD3C93">
      <w:pPr>
        <w:pStyle w:val="Para-Indent-1"/>
      </w:pPr>
      <w:proofErr w:type="gramStart"/>
      <w:r>
        <w:t>Module 17.</w:t>
      </w:r>
      <w:proofErr w:type="gramEnd"/>
      <w:r>
        <w:t xml:space="preserve"> Related works</w:t>
      </w:r>
    </w:p>
    <w:p w:rsidR="004B1A84" w:rsidRPr="00E32BAB" w:rsidRDefault="004B1A84" w:rsidP="00B46E1C">
      <w:pPr>
        <w:rPr>
          <w:color w:val="999999"/>
        </w:rPr>
      </w:pPr>
      <w:r w:rsidRPr="00E32BAB">
        <w:rPr>
          <w:color w:val="999999"/>
        </w:rPr>
        <w:fldChar w:fldCharType="begin"/>
      </w:r>
      <w:r w:rsidRPr="00E32BAB">
        <w:rPr>
          <w:color w:val="999999"/>
        </w:rPr>
        <w:instrText xml:space="preserve"> IF </w:instrText>
      </w:r>
      <w:r w:rsidRPr="00E32BAB">
        <w:rPr>
          <w:color w:val="999999"/>
        </w:rPr>
        <w:fldChar w:fldCharType="begin"/>
      </w:r>
      <w:r w:rsidRPr="00E32BAB">
        <w:rPr>
          <w:color w:val="999999"/>
        </w:rPr>
        <w:instrText xml:space="preserve"> =MOD( </w:instrText>
      </w:r>
      <w:r w:rsidRPr="00E32BAB">
        <w:rPr>
          <w:color w:val="999999"/>
        </w:rPr>
        <w:fldChar w:fldCharType="begin"/>
      </w:r>
      <w:r w:rsidRPr="00E32BAB">
        <w:rPr>
          <w:color w:val="999999"/>
        </w:rPr>
        <w:instrText xml:space="preserve"> PAGE </w:instrText>
      </w:r>
      <w:r w:rsidRPr="00E32BAB">
        <w:rPr>
          <w:color w:val="999999"/>
        </w:rPr>
        <w:fldChar w:fldCharType="separate"/>
      </w:r>
      <w:r>
        <w:rPr>
          <w:noProof/>
          <w:color w:val="999999"/>
        </w:rPr>
        <w:instrText>3</w:instrText>
      </w:r>
      <w:r w:rsidRPr="00E32BAB">
        <w:rPr>
          <w:color w:val="999999"/>
        </w:rPr>
        <w:fldChar w:fldCharType="end"/>
      </w:r>
      <w:r w:rsidRPr="00E32BAB">
        <w:rPr>
          <w:color w:val="999999"/>
        </w:rPr>
        <w:instrText xml:space="preserve">,2) </w:instrText>
      </w:r>
      <w:r w:rsidRPr="00E32BAB">
        <w:rPr>
          <w:color w:val="999999"/>
        </w:rPr>
        <w:fldChar w:fldCharType="separate"/>
      </w:r>
      <w:r>
        <w:rPr>
          <w:noProof/>
          <w:color w:val="999999"/>
        </w:rPr>
        <w:instrText>1</w:instrText>
      </w:r>
      <w:r w:rsidRPr="00E32BAB">
        <w:rPr>
          <w:color w:val="999999"/>
        </w:rPr>
        <w:fldChar w:fldCharType="end"/>
      </w:r>
      <w:r w:rsidRPr="00E32BAB">
        <w:rPr>
          <w:color w:val="999999"/>
        </w:rPr>
        <w:instrText xml:space="preserve"> = 0 " " "</w:instrText>
      </w:r>
    </w:p>
    <w:p w:rsidR="004B1A84" w:rsidRPr="00E32BAB" w:rsidRDefault="004B1A84" w:rsidP="00B46E1C">
      <w:pPr>
        <w:rPr>
          <w:noProof/>
          <w:color w:val="999999"/>
        </w:rPr>
      </w:pPr>
      <w:r w:rsidRPr="00E32BAB">
        <w:rPr>
          <w:color w:val="999999"/>
        </w:rPr>
        <w:br w:type="page"/>
        <w:instrText xml:space="preserve">This page is intentionally blank" </w:instrText>
      </w:r>
      <w:r w:rsidRPr="00E32BAB">
        <w:rPr>
          <w:color w:val="999999"/>
        </w:rPr>
        <w:fldChar w:fldCharType="separate"/>
      </w:r>
    </w:p>
    <w:p w:rsidR="004B1A84" w:rsidRPr="00B01BA8" w:rsidRDefault="004B1A84" w:rsidP="00B46E1C">
      <w:pPr>
        <w:pStyle w:val="MARCRecordExample"/>
        <w:spacing w:line="240" w:lineRule="auto"/>
        <w:rPr>
          <w:color w:val="808080"/>
        </w:rPr>
      </w:pPr>
      <w:r w:rsidRPr="00E32BAB">
        <w:rPr>
          <w:noProof/>
          <w:color w:val="999999"/>
        </w:rPr>
        <w:br w:type="page"/>
      </w:r>
      <w:r w:rsidRPr="00E32BAB">
        <w:rPr>
          <w:noProof/>
          <w:color w:val="999999"/>
        </w:rPr>
        <w:lastRenderedPageBreak/>
        <w:t>This page is intentionally blank</w:t>
      </w:r>
      <w:r w:rsidRPr="00E32BAB">
        <w:rPr>
          <w:color w:val="999999"/>
        </w:rPr>
        <w:fldChar w:fldCharType="end"/>
      </w:r>
    </w:p>
    <w:p w:rsidR="004B1A84" w:rsidRDefault="004B1A84" w:rsidP="00AD3C93">
      <w:pPr>
        <w:pStyle w:val="Para-Indent-1"/>
        <w:sectPr w:rsidR="004B1A84">
          <w:headerReference w:type="default" r:id="rId8"/>
          <w:footerReference w:type="even" r:id="rId9"/>
          <w:footerReference w:type="default" r:id="rId10"/>
          <w:headerReference w:type="first" r:id="rId11"/>
          <w:pgSz w:w="12240" w:h="15840"/>
          <w:pgMar w:top="1440" w:right="1440" w:bottom="1440" w:left="1440" w:header="720" w:footer="720" w:gutter="0"/>
          <w:cols w:space="720"/>
          <w:docGrid w:linePitch="360"/>
        </w:sectPr>
      </w:pPr>
    </w:p>
    <w:p w:rsidR="004B1A84" w:rsidRPr="009C6D54" w:rsidRDefault="004B1A84" w:rsidP="008E27CC">
      <w:pPr>
        <w:pStyle w:val="Contents-Outline-References-Definitions-Summary"/>
      </w:pPr>
      <w:bookmarkStart w:id="8" w:name="_Toc364755770"/>
      <w:bookmarkStart w:id="9" w:name="_Toc364759408"/>
      <w:r w:rsidRPr="009C6D54">
        <w:lastRenderedPageBreak/>
        <w:t>Definitions of terms used in this module</w:t>
      </w:r>
      <w:bookmarkEnd w:id="8"/>
      <w:bookmarkEnd w:id="9"/>
    </w:p>
    <w:p w:rsidR="004B1A84" w:rsidRPr="00F152B1" w:rsidRDefault="004B1A84" w:rsidP="009C6D54">
      <w:r>
        <w:rPr>
          <w:b/>
        </w:rPr>
        <w:t xml:space="preserve">Access point: </w:t>
      </w:r>
      <w:r>
        <w:t>A name, term, code, etc., representing a specific entity. (</w:t>
      </w:r>
      <w:r w:rsidRPr="00957338">
        <w:rPr>
          <w:i/>
        </w:rPr>
        <w:t>RDA</w:t>
      </w:r>
      <w:r>
        <w:t>)</w:t>
      </w:r>
    </w:p>
    <w:p w:rsidR="004B1A84" w:rsidRDefault="004B1A84" w:rsidP="009C6D54">
      <w:pPr>
        <w:rPr>
          <w:b/>
        </w:rPr>
      </w:pPr>
    </w:p>
    <w:p w:rsidR="004B1A84" w:rsidRPr="009C6D54" w:rsidRDefault="004B1A84" w:rsidP="009C6D54">
      <w:r w:rsidRPr="00B36C30">
        <w:rPr>
          <w:b/>
        </w:rPr>
        <w:t>Added title page</w:t>
      </w:r>
      <w:r>
        <w:rPr>
          <w:b/>
        </w:rPr>
        <w:t>:</w:t>
      </w:r>
      <w:r w:rsidRPr="009C6D54">
        <w:t xml:space="preserve"> </w:t>
      </w:r>
      <w:r>
        <w:t>A title page preceding or following the title page chosen as the preferred source of information. It may be more general (e.g., a series title page), or equally general (e.g., a title page in another language).</w:t>
      </w:r>
      <w:r w:rsidRPr="009C6D54">
        <w:t xml:space="preserve"> (</w:t>
      </w:r>
      <w:r w:rsidRPr="00957338">
        <w:rPr>
          <w:i/>
        </w:rPr>
        <w:t>RDA</w:t>
      </w:r>
      <w:r w:rsidRPr="009C6D54">
        <w:t>)</w:t>
      </w:r>
    </w:p>
    <w:p w:rsidR="004B1A84" w:rsidRPr="009C6D54" w:rsidRDefault="004B1A84" w:rsidP="009C6D54"/>
    <w:p w:rsidR="004B1A84" w:rsidRPr="009C6D54" w:rsidRDefault="004B1A84" w:rsidP="009C6D54">
      <w:r w:rsidRPr="00B36C30">
        <w:rPr>
          <w:b/>
        </w:rPr>
        <w:t>Added title page title</w:t>
      </w:r>
      <w:r>
        <w:rPr>
          <w:b/>
        </w:rPr>
        <w:t>:</w:t>
      </w:r>
      <w:r w:rsidRPr="00B36C30">
        <w:rPr>
          <w:b/>
        </w:rPr>
        <w:t xml:space="preserve"> </w:t>
      </w:r>
      <w:r w:rsidRPr="009C6D54">
        <w:t xml:space="preserve">A title appearing on a title page that has not been chosen as the </w:t>
      </w:r>
      <w:r>
        <w:t>preferred</w:t>
      </w:r>
      <w:r w:rsidRPr="009C6D54">
        <w:t xml:space="preserve"> source. (</w:t>
      </w:r>
      <w:r w:rsidRPr="00957338">
        <w:rPr>
          <w:i/>
        </w:rPr>
        <w:t>CCM</w:t>
      </w:r>
      <w:r w:rsidRPr="009C6D54">
        <w:t>)</w:t>
      </w:r>
    </w:p>
    <w:p w:rsidR="004B1A84" w:rsidRPr="009C6D54" w:rsidRDefault="004B1A84" w:rsidP="009C6D54"/>
    <w:p w:rsidR="004B1A84" w:rsidRPr="009C6D54" w:rsidRDefault="004B1A84" w:rsidP="009C6D54">
      <w:r w:rsidRPr="00B36C30">
        <w:rPr>
          <w:b/>
        </w:rPr>
        <w:t>Alternative title</w:t>
      </w:r>
      <w:r>
        <w:rPr>
          <w:b/>
        </w:rPr>
        <w:t>:</w:t>
      </w:r>
      <w:r w:rsidRPr="009C6D54">
        <w:t xml:space="preserve"> </w:t>
      </w:r>
      <w:r>
        <w:t xml:space="preserve">The second part of a title proper that consists of two parts (each of which has the form of an independent title), joined by a word such as “or” or its equivalent in another language. </w:t>
      </w:r>
      <w:r w:rsidRPr="009C6D54">
        <w:t>(</w:t>
      </w:r>
      <w:r w:rsidRPr="00957338">
        <w:rPr>
          <w:i/>
        </w:rPr>
        <w:t>RDA</w:t>
      </w:r>
      <w:r w:rsidRPr="009C6D54">
        <w:t>)</w:t>
      </w:r>
    </w:p>
    <w:p w:rsidR="004B1A84" w:rsidRPr="009C6D54" w:rsidRDefault="004B1A84" w:rsidP="009C6D54"/>
    <w:p w:rsidR="004B1A84" w:rsidRPr="009C6D54" w:rsidRDefault="004B1A84" w:rsidP="009C6D54">
      <w:r w:rsidRPr="00B36C30">
        <w:rPr>
          <w:b/>
        </w:rPr>
        <w:t>Caption title</w:t>
      </w:r>
      <w:r>
        <w:rPr>
          <w:b/>
        </w:rPr>
        <w:t>:</w:t>
      </w:r>
      <w:r w:rsidRPr="009C6D54">
        <w:t xml:space="preserve"> </w:t>
      </w:r>
      <w:r>
        <w:t>A title given at the beginning of the first page of the text or, for notated music, at the top of the first page</w:t>
      </w:r>
      <w:r w:rsidRPr="009C6D54">
        <w:t>. (</w:t>
      </w:r>
      <w:r w:rsidRPr="00957338">
        <w:rPr>
          <w:i/>
        </w:rPr>
        <w:t>RDA</w:t>
      </w:r>
      <w:r w:rsidRPr="009C6D54">
        <w:t>)</w:t>
      </w:r>
    </w:p>
    <w:p w:rsidR="004B1A84" w:rsidRPr="009C6D54" w:rsidRDefault="004B1A84" w:rsidP="009C6D54"/>
    <w:p w:rsidR="004B1A84" w:rsidRPr="009C6D54" w:rsidRDefault="004B1A84" w:rsidP="009C6D54">
      <w:r w:rsidRPr="00551640">
        <w:rPr>
          <w:b/>
        </w:rPr>
        <w:t>Cover title</w:t>
      </w:r>
      <w:r>
        <w:rPr>
          <w:b/>
        </w:rPr>
        <w:t>:</w:t>
      </w:r>
      <w:r w:rsidRPr="009C6D54">
        <w:t xml:space="preserve"> A title printed on the cover of an item as issued</w:t>
      </w:r>
      <w:r>
        <w:t xml:space="preserve">. </w:t>
      </w:r>
      <w:r w:rsidRPr="009C6D54">
        <w:t>(</w:t>
      </w:r>
      <w:r w:rsidRPr="00957338">
        <w:rPr>
          <w:i/>
        </w:rPr>
        <w:t>CCM</w:t>
      </w:r>
      <w:r w:rsidRPr="009C6D54">
        <w:t>)</w:t>
      </w:r>
    </w:p>
    <w:p w:rsidR="004B1A84" w:rsidRPr="009C6D54" w:rsidRDefault="004B1A84" w:rsidP="009C6D54"/>
    <w:p w:rsidR="004B1A84" w:rsidRDefault="004B1A84" w:rsidP="009C6D54">
      <w:r w:rsidRPr="00551640">
        <w:rPr>
          <w:b/>
        </w:rPr>
        <w:t>Distinctive title</w:t>
      </w:r>
      <w:r>
        <w:rPr>
          <w:b/>
        </w:rPr>
        <w:t>:</w:t>
      </w:r>
      <w:r w:rsidRPr="009C6D54">
        <w:t xml:space="preserve"> A title that appears in addition to the title proper, is unique to an issue, and is often related to the topic or theme of that issue. (</w:t>
      </w:r>
      <w:r w:rsidRPr="00957338">
        <w:rPr>
          <w:i/>
        </w:rPr>
        <w:t>CCM</w:t>
      </w:r>
      <w:r w:rsidRPr="009C6D54">
        <w:t>)</w:t>
      </w:r>
    </w:p>
    <w:p w:rsidR="004B1A84" w:rsidRDefault="004B1A84" w:rsidP="009C6D54"/>
    <w:p w:rsidR="004B1A84" w:rsidRPr="00007ABE" w:rsidRDefault="004B1A84" w:rsidP="009E30A6">
      <w:r>
        <w:rPr>
          <w:b/>
        </w:rPr>
        <w:t xml:space="preserve">Expression: </w:t>
      </w:r>
      <w:r>
        <w:t>The intellectual or artistic realization of a work in the form of alpha-numeric, musical or choreographic notation, sound, image, object, movement, etc., or any combination of such forms. (</w:t>
      </w:r>
      <w:r w:rsidRPr="00957338">
        <w:rPr>
          <w:i/>
        </w:rPr>
        <w:t>RDA</w:t>
      </w:r>
      <w:r>
        <w:t>)</w:t>
      </w:r>
    </w:p>
    <w:p w:rsidR="004B1A84" w:rsidRPr="009C6D54" w:rsidRDefault="004B1A84" w:rsidP="009C6D54"/>
    <w:p w:rsidR="004B1A84" w:rsidRPr="009C6D54" w:rsidRDefault="004B1A84" w:rsidP="009E30A6">
      <w:r w:rsidRPr="00551640">
        <w:rPr>
          <w:b/>
        </w:rPr>
        <w:t>Fluctuating title</w:t>
      </w:r>
      <w:r>
        <w:rPr>
          <w:b/>
        </w:rPr>
        <w:t xml:space="preserve">: </w:t>
      </w:r>
      <w:r w:rsidRPr="009C6D54">
        <w:t>A title that changes back and forth on a regular or irregular basis. (</w:t>
      </w:r>
      <w:r w:rsidRPr="00957338">
        <w:rPr>
          <w:i/>
        </w:rPr>
        <w:t>CCM</w:t>
      </w:r>
      <w:r w:rsidRPr="009C6D54">
        <w:t>)</w:t>
      </w:r>
    </w:p>
    <w:p w:rsidR="004B1A84" w:rsidRPr="009C6D54" w:rsidRDefault="004B1A84" w:rsidP="009C6D54"/>
    <w:p w:rsidR="004B1A84" w:rsidRPr="009C6D54" w:rsidRDefault="004B1A84" w:rsidP="009C6D54">
      <w:r w:rsidRPr="00551640">
        <w:rPr>
          <w:b/>
        </w:rPr>
        <w:t>Other title</w:t>
      </w:r>
      <w:r>
        <w:rPr>
          <w:b/>
        </w:rPr>
        <w:t>:</w:t>
      </w:r>
      <w:r w:rsidRPr="009C6D54">
        <w:t xml:space="preserve"> A title appearing on a source other than the </w:t>
      </w:r>
      <w:r>
        <w:t>preferred</w:t>
      </w:r>
      <w:r w:rsidRPr="009C6D54">
        <w:t xml:space="preserve"> source that is not the cover, spine, caption, added title page, or head/foot of each page. (</w:t>
      </w:r>
      <w:r w:rsidRPr="00957338">
        <w:rPr>
          <w:i/>
        </w:rPr>
        <w:t>CCM</w:t>
      </w:r>
      <w:r w:rsidRPr="009C6D54">
        <w:t>)</w:t>
      </w:r>
    </w:p>
    <w:p w:rsidR="004B1A84" w:rsidRPr="009C6D54" w:rsidRDefault="004B1A84" w:rsidP="009C6D54"/>
    <w:p w:rsidR="004B1A84" w:rsidRPr="009C6D54" w:rsidRDefault="004B1A84" w:rsidP="009C6D54">
      <w:r w:rsidRPr="00551640">
        <w:rPr>
          <w:b/>
        </w:rPr>
        <w:t>Other title information</w:t>
      </w:r>
      <w:r>
        <w:rPr>
          <w:b/>
        </w:rPr>
        <w:t>:</w:t>
      </w:r>
      <w:r w:rsidRPr="009C6D54">
        <w:t xml:space="preserve"> </w:t>
      </w:r>
      <w:r>
        <w:t>Information that appears in conjunction with, and is subordinate to, the title proper of a resource</w:t>
      </w:r>
      <w:r w:rsidRPr="009C6D54">
        <w:t>. (</w:t>
      </w:r>
      <w:r w:rsidRPr="00957338">
        <w:rPr>
          <w:i/>
        </w:rPr>
        <w:t>RDA</w:t>
      </w:r>
      <w:r w:rsidRPr="009C6D54">
        <w:t>)</w:t>
      </w:r>
    </w:p>
    <w:p w:rsidR="004B1A84" w:rsidRPr="009C6D54" w:rsidRDefault="004B1A84" w:rsidP="009C6D54"/>
    <w:p w:rsidR="004B1A84" w:rsidRPr="009C6D54" w:rsidRDefault="004B1A84" w:rsidP="009C6D54">
      <w:r w:rsidRPr="00551640">
        <w:rPr>
          <w:b/>
        </w:rPr>
        <w:t>Parallel title</w:t>
      </w:r>
      <w:r>
        <w:rPr>
          <w:b/>
        </w:rPr>
        <w:t>:</w:t>
      </w:r>
      <w:r w:rsidRPr="009C6D54">
        <w:t xml:space="preserve"> </w:t>
      </w:r>
      <w:r>
        <w:t>The title proper in another language and/or script</w:t>
      </w:r>
      <w:r w:rsidRPr="009C6D54">
        <w:t>. (</w:t>
      </w:r>
      <w:r w:rsidRPr="00957338">
        <w:rPr>
          <w:i/>
        </w:rPr>
        <w:t>RDA</w:t>
      </w:r>
      <w:r w:rsidRPr="009C6D54">
        <w:t>)</w:t>
      </w:r>
    </w:p>
    <w:p w:rsidR="004B1A84" w:rsidRPr="009C6D54" w:rsidRDefault="004B1A84" w:rsidP="009C6D54"/>
    <w:p w:rsidR="004B1A84" w:rsidRPr="009C6D54" w:rsidRDefault="004B1A84" w:rsidP="009C6D54">
      <w:r w:rsidRPr="00551640">
        <w:rPr>
          <w:b/>
        </w:rPr>
        <w:t>Running title</w:t>
      </w:r>
      <w:r>
        <w:rPr>
          <w:b/>
        </w:rPr>
        <w:t xml:space="preserve">: </w:t>
      </w:r>
      <w:r>
        <w:t>A title, or abbreviated title, that is repeated at the head or foot of each page or leaf.</w:t>
      </w:r>
      <w:r w:rsidRPr="009C6D54">
        <w:t xml:space="preserve"> (</w:t>
      </w:r>
      <w:r w:rsidRPr="00957338">
        <w:rPr>
          <w:i/>
        </w:rPr>
        <w:t>RDA</w:t>
      </w:r>
      <w:r w:rsidRPr="009C6D54">
        <w:t>)</w:t>
      </w:r>
    </w:p>
    <w:p w:rsidR="004B1A84" w:rsidRPr="009C6D54" w:rsidRDefault="004B1A84" w:rsidP="009C6D54"/>
    <w:p w:rsidR="004B1A84" w:rsidRPr="009C6D54" w:rsidRDefault="004B1A84" w:rsidP="009C6D54">
      <w:r w:rsidRPr="00551640">
        <w:rPr>
          <w:b/>
        </w:rPr>
        <w:t>Section</w:t>
      </w:r>
      <w:r>
        <w:rPr>
          <w:b/>
        </w:rPr>
        <w:t>:</w:t>
      </w:r>
      <w:r w:rsidRPr="009C6D54">
        <w:t xml:space="preserve"> </w:t>
      </w:r>
      <w:r>
        <w:t>A separately issued part of a resource, usually representing a particular subject category within the larger resource and identified by a designation that may be a topic, or an alphabetic or numeric designation, or a combination of these.</w:t>
      </w:r>
      <w:r w:rsidRPr="009C6D54">
        <w:t xml:space="preserve"> (</w:t>
      </w:r>
      <w:r w:rsidRPr="00957338">
        <w:rPr>
          <w:i/>
        </w:rPr>
        <w:t>RDA</w:t>
      </w:r>
      <w:r>
        <w:rPr>
          <w:i/>
        </w:rPr>
        <w:t>, 1</w:t>
      </w:r>
      <w:r w:rsidRPr="001718C3">
        <w:rPr>
          <w:i/>
          <w:vertAlign w:val="superscript"/>
        </w:rPr>
        <w:t>st</w:t>
      </w:r>
      <w:r>
        <w:rPr>
          <w:i/>
        </w:rPr>
        <w:t xml:space="preserve"> definition</w:t>
      </w:r>
      <w:r w:rsidRPr="009C6D54">
        <w:t>)</w:t>
      </w:r>
    </w:p>
    <w:p w:rsidR="004B1A84" w:rsidRDefault="004B1A84" w:rsidP="009C6D54"/>
    <w:p w:rsidR="004B1A84" w:rsidRDefault="004B1A84" w:rsidP="009C6D54">
      <w:r w:rsidRPr="00551640">
        <w:rPr>
          <w:b/>
        </w:rPr>
        <w:t>Spine title</w:t>
      </w:r>
      <w:r>
        <w:rPr>
          <w:b/>
        </w:rPr>
        <w:t>:</w:t>
      </w:r>
      <w:r w:rsidRPr="009C6D54">
        <w:t xml:space="preserve"> A title appearing on the spine of an item. (</w:t>
      </w:r>
      <w:r w:rsidRPr="00957338">
        <w:rPr>
          <w:i/>
        </w:rPr>
        <w:t>CCM</w:t>
      </w:r>
      <w:r w:rsidRPr="009C6D54">
        <w:t>)</w:t>
      </w:r>
    </w:p>
    <w:p w:rsidR="004B1A84" w:rsidRDefault="004B1A84" w:rsidP="009C6D54"/>
    <w:p w:rsidR="004B1A84" w:rsidRDefault="004B1A84" w:rsidP="009C6D54">
      <w:r>
        <w:rPr>
          <w:b/>
        </w:rPr>
        <w:lastRenderedPageBreak/>
        <w:t xml:space="preserve">Variant access point: </w:t>
      </w:r>
      <w:r>
        <w:t>An alternative to the authorized access point representing an entity. (</w:t>
      </w:r>
      <w:r w:rsidRPr="00957338">
        <w:rPr>
          <w:i/>
        </w:rPr>
        <w:t>RDA</w:t>
      </w:r>
      <w:r>
        <w:t>)</w:t>
      </w:r>
    </w:p>
    <w:p w:rsidR="004B1A84" w:rsidRDefault="004B1A84" w:rsidP="009C6D54">
      <w:pPr>
        <w:rPr>
          <w:b/>
        </w:rPr>
      </w:pPr>
    </w:p>
    <w:p w:rsidR="004B1A84" w:rsidRPr="00F152B1" w:rsidRDefault="004B1A84" w:rsidP="009C6D54">
      <w:r>
        <w:rPr>
          <w:b/>
        </w:rPr>
        <w:t xml:space="preserve">Variant title: </w:t>
      </w:r>
      <w:r>
        <w:t>A title associated with a resource that differs from a title recorded as the title proper, a parallel title proper, other title information, parallel other title information, earlier title proper, later title proper, key title, or abbreviated title. (</w:t>
      </w:r>
      <w:r w:rsidRPr="00957338">
        <w:rPr>
          <w:i/>
        </w:rPr>
        <w:t>RDA</w:t>
      </w:r>
      <w:r>
        <w:t>)</w:t>
      </w:r>
    </w:p>
    <w:p w:rsidR="004B1A84" w:rsidRDefault="004B1A84" w:rsidP="009C6D54"/>
    <w:p w:rsidR="004B1A84" w:rsidRDefault="004B1A84" w:rsidP="009C6D54">
      <w:pPr>
        <w:sectPr w:rsidR="004B1A84">
          <w:pgSz w:w="12240" w:h="15840"/>
          <w:pgMar w:top="1440" w:right="1440" w:bottom="1440" w:left="1440" w:header="720" w:footer="720" w:gutter="0"/>
          <w:cols w:space="720"/>
          <w:docGrid w:linePitch="360"/>
        </w:sectPr>
      </w:pPr>
      <w:r w:rsidRPr="00007ABE">
        <w:rPr>
          <w:b/>
        </w:rPr>
        <w:t>Work</w:t>
      </w:r>
      <w:r>
        <w:rPr>
          <w:b/>
        </w:rPr>
        <w:t>:</w:t>
      </w:r>
      <w:r>
        <w:t xml:space="preserve"> A distinct intellectual or artistic creation (i.e., the intellectual or artistic content). (</w:t>
      </w:r>
      <w:r w:rsidRPr="00957338">
        <w:rPr>
          <w:i/>
        </w:rPr>
        <w:t>RDA</w:t>
      </w:r>
      <w:r>
        <w:t>)</w:t>
      </w:r>
    </w:p>
    <w:p w:rsidR="004B1A84" w:rsidRPr="009C6D54" w:rsidRDefault="004B1A84" w:rsidP="00655136">
      <w:pPr>
        <w:pStyle w:val="Heading1"/>
      </w:pPr>
      <w:bookmarkStart w:id="10" w:name="_Toc374101482"/>
      <w:r w:rsidRPr="009C6D54">
        <w:lastRenderedPageBreak/>
        <w:t>7.1. Introduction--</w:t>
      </w:r>
      <w:r>
        <w:t>Variant access points for the title (F</w:t>
      </w:r>
      <w:r w:rsidRPr="009C6D54">
        <w:t>ield 246)</w:t>
      </w:r>
      <w:bookmarkEnd w:id="10"/>
    </w:p>
    <w:p w:rsidR="004B1A84" w:rsidRPr="009C6D54" w:rsidRDefault="004B1A84" w:rsidP="00655136">
      <w:r w:rsidRPr="009C6D54">
        <w:t xml:space="preserve">Once the title proper for the serial has been selected and transcribed in field 245, consider whether additional access </w:t>
      </w:r>
      <w:r>
        <w:t xml:space="preserve">to the title </w:t>
      </w:r>
      <w:r w:rsidRPr="009C6D54">
        <w:t>is necessary. Are there variant forms of the title appearing on the resource other than what you have transcribed as the title proper? Might somebody search for the title in a form different from the form in which the title has been transcribed? Would it be useful to give access to a portion of the title? Access for such titles is given in the cataloging record in the form of variant access points</w:t>
      </w:r>
      <w:r>
        <w:t xml:space="preserve"> for the title.</w:t>
      </w:r>
      <w:r w:rsidRPr="009C6D54">
        <w:t xml:space="preserve"> Access to variant titles is given because the user of the catalog record, be it another cataloger, a reference librarian, or a library patron, might search for the serial under a variant form of the title</w:t>
      </w:r>
      <w:r>
        <w:t xml:space="preserve">. </w:t>
      </w:r>
      <w:r w:rsidRPr="009C6D54">
        <w:t>The presence of variant titles can also be essential for the identification of the serial, particularly when they contain minor changes to the title proper.</w:t>
      </w:r>
    </w:p>
    <w:p w:rsidR="004B1A84" w:rsidRPr="009C6D54" w:rsidRDefault="004B1A84" w:rsidP="009C6D54"/>
    <w:p w:rsidR="004B1A84" w:rsidRPr="009C6D54" w:rsidRDefault="004B1A84" w:rsidP="00B01BA8">
      <w:r>
        <w:t>Variant access points for the title</w:t>
      </w:r>
      <w:r w:rsidRPr="009C6D54">
        <w:t xml:space="preserve"> are input in field 246, which allows for the generation of a note and/or an additional title access point</w:t>
      </w:r>
      <w:r>
        <w:t>.</w:t>
      </w:r>
      <w:r w:rsidRPr="009C6D54">
        <w:t xml:space="preserve"> The first indicator determines the generation of a note and/or an additional title access point; the second indicator specifies the type of title given and may be used to generate a </w:t>
      </w:r>
      <w:r>
        <w:t>“</w:t>
      </w:r>
      <w:r w:rsidRPr="009C6D54">
        <w:t>display constant</w:t>
      </w:r>
      <w:r>
        <w:t>”</w:t>
      </w:r>
      <w:r w:rsidRPr="009C6D54">
        <w:t xml:space="preserve"> for part of the note (e.g., </w:t>
      </w:r>
      <w:r>
        <w:t>“C</w:t>
      </w:r>
      <w:r w:rsidRPr="009C6D54">
        <w:t>over title:</w:t>
      </w:r>
      <w:r>
        <w:t>”</w:t>
      </w:r>
      <w:r w:rsidRPr="009C6D54">
        <w:t xml:space="preserve">). While the use of different combinations of indicator values, as appropriate, is quite permissible, </w:t>
      </w:r>
      <w:r>
        <w:t xml:space="preserve">current </w:t>
      </w:r>
      <w:r w:rsidRPr="004D25C5">
        <w:t>CONSER practice</w:t>
      </w:r>
      <w:r w:rsidRPr="009C6D54">
        <w:t xml:space="preserve"> </w:t>
      </w:r>
      <w:r>
        <w:t xml:space="preserve">does </w:t>
      </w:r>
      <w:r w:rsidRPr="004D25C5">
        <w:t xml:space="preserve">not require coding beyond two </w:t>
      </w:r>
      <w:r>
        <w:t>combinations</w:t>
      </w:r>
      <w:r>
        <w:rPr>
          <w:rStyle w:val="FootnoteReference"/>
        </w:rPr>
        <w:footnoteReference w:id="1"/>
      </w:r>
      <w:r w:rsidRPr="009C6D54">
        <w:t xml:space="preserve">. For </w:t>
      </w:r>
      <w:r>
        <w:t xml:space="preserve">parallel </w:t>
      </w:r>
      <w:r w:rsidRPr="009C6D54">
        <w:t xml:space="preserve">titles, use the indicator values of </w:t>
      </w:r>
      <w:r>
        <w:t>“</w:t>
      </w:r>
      <w:r w:rsidRPr="009C6D54">
        <w:t>11.</w:t>
      </w:r>
      <w:r>
        <w:t>”</w:t>
      </w:r>
      <w:r w:rsidRPr="009C6D54">
        <w:t xml:space="preserve"> For all other variant titles, use the indicator values of </w:t>
      </w:r>
      <w:r>
        <w:t>“</w:t>
      </w:r>
      <w:r w:rsidRPr="009C6D54">
        <w:t>1#.</w:t>
      </w:r>
      <w:r>
        <w:t>”</w:t>
      </w:r>
      <w:r w:rsidRPr="009C6D54">
        <w:t xml:space="preserve"> Examples in this module </w:t>
      </w:r>
      <w:r>
        <w:t>reflect</w:t>
      </w:r>
      <w:r w:rsidRPr="009C6D54">
        <w:t xml:space="preserve"> CONSER practices for the indicator values.</w:t>
      </w:r>
    </w:p>
    <w:p w:rsidR="004B1A84" w:rsidRPr="009C6D54" w:rsidRDefault="004B1A84" w:rsidP="009C6D54"/>
    <w:p w:rsidR="004B1A84" w:rsidRPr="009C6D54" w:rsidRDefault="004B1A84" w:rsidP="009C6D54">
      <w:r>
        <w:t>Variant access points for the title</w:t>
      </w:r>
      <w:r w:rsidRPr="009C6D54">
        <w:t xml:space="preserve"> and notes about them are prescribed by the instructions in certain cases; when not prescribed, consider user needs and give what seems appropriate. </w:t>
      </w:r>
      <w:r>
        <w:t>The basic instructions on recording</w:t>
      </w:r>
      <w:r w:rsidRPr="009C6D54">
        <w:t xml:space="preserve"> variant titles are found in </w:t>
      </w:r>
      <w:r w:rsidRPr="00957338">
        <w:rPr>
          <w:i/>
        </w:rPr>
        <w:t>RDA</w:t>
      </w:r>
      <w:r w:rsidRPr="009C6D54">
        <w:t xml:space="preserve"> 2.3.6. The instructions are very broad, allowing for cataloger's judgment. </w:t>
      </w:r>
      <w:r w:rsidRPr="00D61EE4">
        <w:rPr>
          <w:i/>
        </w:rPr>
        <w:t>LC-PCC PS</w:t>
      </w:r>
      <w:r w:rsidRPr="009C6D54">
        <w:t xml:space="preserve"> 2.3.6.3 provides additional guidance and specifies when </w:t>
      </w:r>
      <w:r>
        <w:t>variant access points for the title</w:t>
      </w:r>
      <w:r w:rsidRPr="009C6D54">
        <w:t xml:space="preserve"> should be made. In general, notes for variant titles are given to justify use of the variant title and to help identify the title being cataloged</w:t>
      </w:r>
      <w:r>
        <w:t xml:space="preserve">. </w:t>
      </w:r>
      <w:r w:rsidRPr="009C6D54">
        <w:t xml:space="preserve">While notes about titles </w:t>
      </w:r>
      <w:r>
        <w:t>may be</w:t>
      </w:r>
      <w:r w:rsidRPr="009C6D54">
        <w:t xml:space="preserve"> given in a 500 field, 246 $</w:t>
      </w:r>
      <w:proofErr w:type="spellStart"/>
      <w:r w:rsidRPr="009C6D54">
        <w:t>i</w:t>
      </w:r>
      <w:proofErr w:type="spellEnd"/>
      <w:r w:rsidRPr="009C6D54">
        <w:t xml:space="preserve"> can be used instead and is preferred when possible. For example, you may use 246 $</w:t>
      </w:r>
      <w:proofErr w:type="spellStart"/>
      <w:r w:rsidRPr="009C6D54">
        <w:t>i</w:t>
      </w:r>
      <w:proofErr w:type="spellEnd"/>
      <w:r w:rsidRPr="009C6D54">
        <w:t xml:space="preserve"> for the addition of introductory wording (e.g., $</w:t>
      </w:r>
      <w:proofErr w:type="spellStart"/>
      <w:r w:rsidRPr="009C6D54">
        <w:t>i</w:t>
      </w:r>
      <w:proofErr w:type="spellEnd"/>
      <w:r w:rsidRPr="009C6D54">
        <w:t xml:space="preserve"> Some issues have title: ...).</w:t>
      </w:r>
    </w:p>
    <w:p w:rsidR="004B1A84" w:rsidRPr="009C6D54" w:rsidRDefault="004B1A84" w:rsidP="009C6D54"/>
    <w:p w:rsidR="004B1A84" w:rsidRDefault="004B1A84" w:rsidP="00CB36EB">
      <w:pPr>
        <w:sectPr w:rsidR="004B1A84">
          <w:pgSz w:w="12240" w:h="15840"/>
          <w:pgMar w:top="1440" w:right="1440" w:bottom="1440" w:left="1440" w:header="720" w:footer="720" w:gutter="0"/>
          <w:cols w:space="720"/>
          <w:docGrid w:linePitch="360"/>
        </w:sectPr>
      </w:pPr>
      <w:r w:rsidRPr="009C6D54">
        <w:t xml:space="preserve">The variant title may also provide </w:t>
      </w:r>
      <w:r>
        <w:t>“</w:t>
      </w:r>
      <w:r w:rsidRPr="009C6D54">
        <w:t>machine access</w:t>
      </w:r>
      <w:r>
        <w:t>”</w:t>
      </w:r>
      <w:r w:rsidRPr="009C6D54">
        <w:t xml:space="preserve"> (i.e., </w:t>
      </w:r>
      <w:proofErr w:type="spellStart"/>
      <w:r w:rsidRPr="009C6D54">
        <w:t>searchability</w:t>
      </w:r>
      <w:proofErr w:type="spellEnd"/>
      <w:r w:rsidRPr="009C6D54">
        <w:t xml:space="preserve"> in an online system). Since </w:t>
      </w:r>
      <w:r>
        <w:t>“</w:t>
      </w:r>
      <w:r w:rsidRPr="009C6D54">
        <w:t>machine access</w:t>
      </w:r>
      <w:r>
        <w:t>”</w:t>
      </w:r>
      <w:r w:rsidRPr="009C6D54">
        <w:t xml:space="preserve"> varies from system to system, the capabilities of the system being used (national and local) must be considered when creating variant</w:t>
      </w:r>
      <w:r>
        <w:t xml:space="preserve"> access points.</w:t>
      </w:r>
      <w:r w:rsidRPr="009C6D54">
        <w:t xml:space="preserve"> Very common titles, such as </w:t>
      </w:r>
      <w:r>
        <w:t>“</w:t>
      </w:r>
      <w:r w:rsidRPr="009C6D54">
        <w:t>Proceedings</w:t>
      </w:r>
      <w:r>
        <w:t>”</w:t>
      </w:r>
      <w:r w:rsidRPr="009C6D54">
        <w:t xml:space="preserve"> or </w:t>
      </w:r>
      <w:r>
        <w:t>“</w:t>
      </w:r>
      <w:r w:rsidRPr="009C6D54">
        <w:t>Report</w:t>
      </w:r>
      <w:r>
        <w:t>”</w:t>
      </w:r>
      <w:r w:rsidRPr="009C6D54">
        <w:t xml:space="preserve"> may not be searchable or may produce too many </w:t>
      </w:r>
      <w:r>
        <w:t>“</w:t>
      </w:r>
      <w:r w:rsidRPr="009C6D54">
        <w:t>hits</w:t>
      </w:r>
      <w:r>
        <w:t>”</w:t>
      </w:r>
      <w:r w:rsidRPr="009C6D54">
        <w:t xml:space="preserve"> to provide a useful </w:t>
      </w:r>
      <w:r>
        <w:t>variant access point</w:t>
      </w:r>
      <w:r w:rsidRPr="009C6D54">
        <w:t>.</w:t>
      </w:r>
    </w:p>
    <w:p w:rsidR="004B1A84" w:rsidRPr="003534BC" w:rsidRDefault="004B1A84" w:rsidP="003534BC">
      <w:pPr>
        <w:pStyle w:val="Heading1"/>
      </w:pPr>
      <w:bookmarkStart w:id="11" w:name="_Toc374101483"/>
      <w:r w:rsidRPr="003534BC">
        <w:lastRenderedPageBreak/>
        <w:t>7.2. Types of variant titles</w:t>
      </w:r>
      <w:bookmarkEnd w:id="11"/>
    </w:p>
    <w:p w:rsidR="004B1A84" w:rsidRPr="003534BC" w:rsidRDefault="004B1A84" w:rsidP="00EA7F77">
      <w:pPr>
        <w:pStyle w:val="Heading2"/>
      </w:pPr>
      <w:bookmarkStart w:id="12" w:name="_Toc374101484"/>
      <w:r>
        <w:t>7.2.1. A p</w:t>
      </w:r>
      <w:r w:rsidRPr="003534BC">
        <w:t xml:space="preserve">ortion or variation of the title </w:t>
      </w:r>
      <w:r>
        <w:t>statement</w:t>
      </w:r>
      <w:r w:rsidRPr="003534BC">
        <w:t xml:space="preserve"> as recorded in field 245</w:t>
      </w:r>
      <w:bookmarkEnd w:id="12"/>
    </w:p>
    <w:p w:rsidR="004B1A84" w:rsidRPr="003534BC" w:rsidRDefault="004B1A84" w:rsidP="00B20DBD">
      <w:r w:rsidRPr="00C92970">
        <w:t xml:space="preserve">CONSER practice is to </w:t>
      </w:r>
      <w:r w:rsidRPr="00B20DBD">
        <w:t>p</w:t>
      </w:r>
      <w:r w:rsidRPr="003534BC">
        <w:t>rovide a variant title (246 field) for a portion of the title when a user might consider this portion to be the title proper or when an additional access point will</w:t>
      </w:r>
      <w:r>
        <w:t xml:space="preserve"> improve overall </w:t>
      </w:r>
      <w:proofErr w:type="spellStart"/>
      <w:r>
        <w:t>retrievability</w:t>
      </w:r>
      <w:proofErr w:type="spellEnd"/>
      <w:r w:rsidRPr="003534BC">
        <w:t xml:space="preserve"> (</w:t>
      </w:r>
      <w:r w:rsidRPr="00957338">
        <w:rPr>
          <w:i/>
        </w:rPr>
        <w:t>RDA</w:t>
      </w:r>
      <w:r w:rsidRPr="003534BC">
        <w:t xml:space="preserve"> 2.3.6; see also </w:t>
      </w:r>
      <w:r w:rsidRPr="00D61EE4">
        <w:rPr>
          <w:i/>
        </w:rPr>
        <w:t>LC-PCC PS</w:t>
      </w:r>
      <w:r w:rsidRPr="003534BC">
        <w:t xml:space="preserve"> 2.3.6.3</w:t>
      </w:r>
      <w:r>
        <w:t>). This category includes variant titles given for</w:t>
      </w:r>
      <w:r w:rsidRPr="003534BC">
        <w:t>:</w:t>
      </w:r>
    </w:p>
    <w:p w:rsidR="004B1A84" w:rsidRPr="003534BC" w:rsidRDefault="004B1A84" w:rsidP="003534BC"/>
    <w:p w:rsidR="004B1A84" w:rsidRPr="003534BC" w:rsidRDefault="004B1A84" w:rsidP="00AD3C93">
      <w:pPr>
        <w:pStyle w:val="Para-Indent-1"/>
      </w:pPr>
      <w:r w:rsidRPr="003534BC">
        <w:t>portions of the title proper</w:t>
      </w:r>
    </w:p>
    <w:p w:rsidR="004B1A84" w:rsidRPr="003534BC" w:rsidRDefault="004B1A84" w:rsidP="00AD3C93">
      <w:pPr>
        <w:pStyle w:val="Para-Indent-1"/>
      </w:pPr>
      <w:r w:rsidRPr="003534BC">
        <w:t>alternative titles</w:t>
      </w:r>
    </w:p>
    <w:p w:rsidR="004B1A84" w:rsidRPr="003534BC" w:rsidRDefault="004B1A84" w:rsidP="00AD3C93">
      <w:pPr>
        <w:pStyle w:val="Para-Indent-1"/>
      </w:pPr>
      <w:r w:rsidRPr="003534BC">
        <w:t>section titles</w:t>
      </w:r>
    </w:p>
    <w:p w:rsidR="004B1A84" w:rsidRPr="003534BC" w:rsidRDefault="004B1A84" w:rsidP="00AD3C93">
      <w:pPr>
        <w:pStyle w:val="Para-Indent-1"/>
      </w:pPr>
      <w:r w:rsidRPr="003534BC">
        <w:t>parallel titles</w:t>
      </w:r>
    </w:p>
    <w:p w:rsidR="004B1A84" w:rsidRPr="003534BC" w:rsidRDefault="004B1A84" w:rsidP="00AD3C93">
      <w:pPr>
        <w:pStyle w:val="Para-Indent-1"/>
      </w:pPr>
      <w:r w:rsidRPr="003534BC">
        <w:t>other title information</w:t>
      </w:r>
    </w:p>
    <w:p w:rsidR="004B1A84" w:rsidRPr="003534BC" w:rsidRDefault="004B1A84" w:rsidP="003534BC"/>
    <w:p w:rsidR="004B1A84" w:rsidRPr="003534BC" w:rsidRDefault="004B1A84" w:rsidP="003534BC">
      <w:r w:rsidRPr="003534BC">
        <w:t>Consider also giving a variant title (246 field) for a varying arrangement of words in the title proper when the typography or layout leaves the order of the title unclear.</w:t>
      </w:r>
    </w:p>
    <w:p w:rsidR="004B1A84" w:rsidRPr="003534BC" w:rsidRDefault="004B1A84" w:rsidP="003534BC"/>
    <w:p w:rsidR="004B1A84" w:rsidRPr="003534BC" w:rsidRDefault="004B1A84" w:rsidP="00AD3C93">
      <w:pPr>
        <w:pStyle w:val="Heading3"/>
      </w:pPr>
      <w:bookmarkStart w:id="13" w:name="_Toc374101485"/>
      <w:r>
        <w:t xml:space="preserve">a. </w:t>
      </w:r>
      <w:r w:rsidRPr="003534BC">
        <w:t>Portions of the title proper</w:t>
      </w:r>
      <w:bookmarkEnd w:id="13"/>
    </w:p>
    <w:p w:rsidR="004B1A84" w:rsidRDefault="004B1A84" w:rsidP="003534BC">
      <w:r w:rsidRPr="003534BC">
        <w:t>Provide a variant title (246 field) for a portion of the title proper that is typographically prominent and might be construed to be the title proper.</w:t>
      </w:r>
    </w:p>
    <w:p w:rsidR="004B1A84" w:rsidRDefault="004B1A84" w:rsidP="003534BC"/>
    <w:tbl>
      <w:tblPr>
        <w:tblW w:w="9360" w:type="dxa"/>
        <w:jc w:val="center"/>
        <w:tblLook w:val="01E0" w:firstRow="1" w:lastRow="1" w:firstColumn="1" w:lastColumn="1" w:noHBand="0" w:noVBand="0"/>
      </w:tblPr>
      <w:tblGrid>
        <w:gridCol w:w="4656"/>
        <w:gridCol w:w="579"/>
        <w:gridCol w:w="506"/>
        <w:gridCol w:w="3619"/>
      </w:tblGrid>
      <w:tr w:rsidR="004B1A84" w:rsidTr="0077740D">
        <w:trPr>
          <w:cantSplit/>
          <w:trHeight w:val="144"/>
          <w:jc w:val="center"/>
        </w:trPr>
        <w:tc>
          <w:tcPr>
            <w:tcW w:w="4656" w:type="dxa"/>
            <w:vMerge w:val="restart"/>
          </w:tcPr>
          <w:p w:rsidR="004B1A84" w:rsidRPr="00FE5424" w:rsidRDefault="0078765B" w:rsidP="0077740D">
            <w:pPr>
              <w:pStyle w:val="MARCRecordExample"/>
              <w:spacing w:line="240" w:lineRule="auto"/>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1871.75pt;margin-top:0;width:215.25pt;height:206.25pt;z-index:251658752;visibility:visible;mso-position-horizontal:right">
                  <v:imagedata r:id="rId12" o:title=""/>
                  <w10:wrap type="square"/>
                </v:shape>
              </w:pict>
            </w:r>
          </w:p>
        </w:tc>
        <w:tc>
          <w:tcPr>
            <w:tcW w:w="579" w:type="dxa"/>
          </w:tcPr>
          <w:p w:rsidR="004B1A84" w:rsidRPr="00FE5424" w:rsidRDefault="004B1A84" w:rsidP="0077740D">
            <w:pPr>
              <w:pStyle w:val="MARCRecordExample"/>
              <w:spacing w:line="240" w:lineRule="auto"/>
            </w:pPr>
          </w:p>
        </w:tc>
        <w:tc>
          <w:tcPr>
            <w:tcW w:w="506" w:type="dxa"/>
          </w:tcPr>
          <w:p w:rsidR="004B1A84" w:rsidRDefault="004B1A84" w:rsidP="0077740D">
            <w:pPr>
              <w:pStyle w:val="MARCRecordExample"/>
              <w:spacing w:line="240" w:lineRule="auto"/>
            </w:pPr>
          </w:p>
        </w:tc>
        <w:tc>
          <w:tcPr>
            <w:tcW w:w="3619" w:type="dxa"/>
          </w:tcPr>
          <w:p w:rsidR="004B1A84" w:rsidRPr="00FE5424" w:rsidRDefault="004B1A84" w:rsidP="0077740D">
            <w:pPr>
              <w:pStyle w:val="MARCRecordExample"/>
              <w:spacing w:line="240" w:lineRule="auto"/>
            </w:pPr>
          </w:p>
        </w:tc>
      </w:tr>
      <w:tr w:rsidR="004B1A84" w:rsidTr="0077740D">
        <w:trPr>
          <w:cantSplit/>
          <w:trHeight w:val="1815"/>
          <w:jc w:val="center"/>
        </w:trPr>
        <w:tc>
          <w:tcPr>
            <w:tcW w:w="4656" w:type="dxa"/>
            <w:vMerge/>
          </w:tcPr>
          <w:p w:rsidR="004B1A84" w:rsidRDefault="004B1A84" w:rsidP="0077740D">
            <w:pPr>
              <w:pStyle w:val="MARCRecordExample"/>
              <w:spacing w:line="240" w:lineRule="auto"/>
            </w:pPr>
          </w:p>
        </w:tc>
        <w:tc>
          <w:tcPr>
            <w:tcW w:w="4704" w:type="dxa"/>
            <w:gridSpan w:val="3"/>
          </w:tcPr>
          <w:p w:rsidR="004B1A84" w:rsidRPr="00D5108A" w:rsidRDefault="004B1A84" w:rsidP="00B46E1C">
            <w:r>
              <w:t>In F</w:t>
            </w:r>
            <w:r w:rsidRPr="0041400C">
              <w:t>ig</w:t>
            </w:r>
            <w:r>
              <w:t>ure</w:t>
            </w:r>
            <w:r w:rsidRPr="0041400C">
              <w:t xml:space="preserve"> 7.1</w:t>
            </w:r>
            <w:r>
              <w:t>,</w:t>
            </w:r>
            <w:r w:rsidRPr="0041400C">
              <w:t xml:space="preserve"> </w:t>
            </w:r>
            <w:r>
              <w:t>“</w:t>
            </w:r>
            <w:r w:rsidRPr="0041400C">
              <w:t>Federal Aid and Allied Highway Programs</w:t>
            </w:r>
            <w:r>
              <w:t>”</w:t>
            </w:r>
            <w:r w:rsidRPr="0041400C">
              <w:t xml:space="preserve"> is prominent and is given </w:t>
            </w:r>
            <w:r>
              <w:t xml:space="preserve">as </w:t>
            </w:r>
            <w:r w:rsidRPr="0041400C">
              <w:t>a</w:t>
            </w:r>
            <w:r>
              <w:t xml:space="preserve"> variant</w:t>
            </w:r>
            <w:r w:rsidRPr="0041400C">
              <w:t xml:space="preserve"> </w:t>
            </w:r>
            <w:r>
              <w:t>access point.</w:t>
            </w:r>
          </w:p>
        </w:tc>
      </w:tr>
      <w:tr w:rsidR="004B1A84" w:rsidTr="0077740D">
        <w:trPr>
          <w:cantSplit/>
          <w:trHeight w:val="144"/>
          <w:jc w:val="center"/>
        </w:trPr>
        <w:tc>
          <w:tcPr>
            <w:tcW w:w="4656" w:type="dxa"/>
            <w:vMerge/>
          </w:tcPr>
          <w:p w:rsidR="004B1A84" w:rsidRDefault="004B1A84" w:rsidP="0077740D">
            <w:pPr>
              <w:pStyle w:val="MARCRecordExample"/>
              <w:spacing w:line="240" w:lineRule="auto"/>
            </w:pPr>
          </w:p>
        </w:tc>
        <w:tc>
          <w:tcPr>
            <w:tcW w:w="579" w:type="dxa"/>
          </w:tcPr>
          <w:p w:rsidR="004B1A84" w:rsidRDefault="004B1A84" w:rsidP="0077740D">
            <w:pPr>
              <w:pStyle w:val="MARCRecordExample"/>
              <w:spacing w:line="240" w:lineRule="auto"/>
            </w:pPr>
            <w:r>
              <w:t>245</w:t>
            </w:r>
          </w:p>
        </w:tc>
        <w:tc>
          <w:tcPr>
            <w:tcW w:w="506" w:type="dxa"/>
          </w:tcPr>
          <w:p w:rsidR="004B1A84" w:rsidRDefault="004B1A84" w:rsidP="0077740D">
            <w:pPr>
              <w:pStyle w:val="MARCRecordExample"/>
              <w:spacing w:line="240" w:lineRule="auto"/>
            </w:pPr>
            <w:r>
              <w:t>00</w:t>
            </w:r>
          </w:p>
        </w:tc>
        <w:tc>
          <w:tcPr>
            <w:tcW w:w="3619" w:type="dxa"/>
          </w:tcPr>
          <w:p w:rsidR="004B1A84" w:rsidRDefault="004B1A84" w:rsidP="0077740D">
            <w:pPr>
              <w:pStyle w:val="MARCRecordExample"/>
              <w:spacing w:line="240" w:lineRule="auto"/>
            </w:pPr>
            <w:r w:rsidRPr="00BC66E3">
              <w:t>$a Tables showing progress of federal aid and allied highway programs.</w:t>
            </w:r>
          </w:p>
        </w:tc>
      </w:tr>
      <w:tr w:rsidR="004B1A84" w:rsidTr="0077740D">
        <w:trPr>
          <w:cantSplit/>
          <w:trHeight w:val="144"/>
          <w:jc w:val="center"/>
        </w:trPr>
        <w:tc>
          <w:tcPr>
            <w:tcW w:w="4656" w:type="dxa"/>
            <w:vMerge/>
          </w:tcPr>
          <w:p w:rsidR="004B1A84" w:rsidRDefault="004B1A84" w:rsidP="0077740D">
            <w:pPr>
              <w:pStyle w:val="MARCRecordExample"/>
              <w:spacing w:line="240" w:lineRule="auto"/>
            </w:pPr>
          </w:p>
        </w:tc>
        <w:tc>
          <w:tcPr>
            <w:tcW w:w="579" w:type="dxa"/>
          </w:tcPr>
          <w:p w:rsidR="004B1A84" w:rsidRDefault="004B1A84" w:rsidP="0077740D">
            <w:pPr>
              <w:pStyle w:val="MARCRecordExample"/>
              <w:spacing w:line="240" w:lineRule="auto"/>
            </w:pPr>
            <w:r>
              <w:t>246</w:t>
            </w:r>
          </w:p>
        </w:tc>
        <w:tc>
          <w:tcPr>
            <w:tcW w:w="506" w:type="dxa"/>
          </w:tcPr>
          <w:p w:rsidR="004B1A84" w:rsidRDefault="004B1A84" w:rsidP="0077740D">
            <w:pPr>
              <w:pStyle w:val="MARCRecordExample"/>
              <w:spacing w:line="240" w:lineRule="auto"/>
            </w:pPr>
            <w:r>
              <w:t>1#</w:t>
            </w:r>
          </w:p>
        </w:tc>
        <w:tc>
          <w:tcPr>
            <w:tcW w:w="3619" w:type="dxa"/>
          </w:tcPr>
          <w:p w:rsidR="004B1A84" w:rsidRPr="00BC66E3" w:rsidRDefault="004B1A84" w:rsidP="0077740D">
            <w:pPr>
              <w:pStyle w:val="MARCRecordExample"/>
            </w:pPr>
            <w:r>
              <w:t>$</w:t>
            </w:r>
            <w:r w:rsidRPr="00BC66E3">
              <w:t>a Federal aid and</w:t>
            </w:r>
          </w:p>
          <w:p w:rsidR="004B1A84" w:rsidRDefault="004B1A84" w:rsidP="0077740D">
            <w:pPr>
              <w:pStyle w:val="MARCRecordExample"/>
            </w:pPr>
            <w:r>
              <w:t>allied highway programs</w:t>
            </w:r>
          </w:p>
        </w:tc>
      </w:tr>
      <w:tr w:rsidR="004B1A84" w:rsidTr="0077740D">
        <w:trPr>
          <w:cantSplit/>
          <w:trHeight w:val="144"/>
          <w:jc w:val="center"/>
        </w:trPr>
        <w:tc>
          <w:tcPr>
            <w:tcW w:w="4656" w:type="dxa"/>
            <w:vMerge/>
          </w:tcPr>
          <w:p w:rsidR="004B1A84" w:rsidRDefault="004B1A84" w:rsidP="0077740D">
            <w:pPr>
              <w:pStyle w:val="MARCRecordExample"/>
              <w:spacing w:line="240" w:lineRule="auto"/>
            </w:pPr>
          </w:p>
        </w:tc>
        <w:tc>
          <w:tcPr>
            <w:tcW w:w="579" w:type="dxa"/>
          </w:tcPr>
          <w:p w:rsidR="004B1A84" w:rsidRDefault="004B1A84" w:rsidP="0077740D">
            <w:pPr>
              <w:pStyle w:val="MARCRecordExample"/>
              <w:spacing w:line="240" w:lineRule="auto"/>
            </w:pPr>
          </w:p>
        </w:tc>
        <w:tc>
          <w:tcPr>
            <w:tcW w:w="506" w:type="dxa"/>
          </w:tcPr>
          <w:p w:rsidR="004B1A84" w:rsidRDefault="004B1A84" w:rsidP="0077740D">
            <w:pPr>
              <w:pStyle w:val="MARCRecordExample"/>
              <w:spacing w:line="240" w:lineRule="auto"/>
            </w:pPr>
          </w:p>
        </w:tc>
        <w:tc>
          <w:tcPr>
            <w:tcW w:w="3619" w:type="dxa"/>
          </w:tcPr>
          <w:p w:rsidR="004B1A84" w:rsidRDefault="004B1A84" w:rsidP="0077740D">
            <w:pPr>
              <w:pStyle w:val="MARCRecordExample"/>
              <w:spacing w:line="240" w:lineRule="auto"/>
            </w:pPr>
          </w:p>
        </w:tc>
      </w:tr>
      <w:tr w:rsidR="004B1A84" w:rsidTr="0077740D">
        <w:trPr>
          <w:cantSplit/>
          <w:trHeight w:val="144"/>
          <w:jc w:val="center"/>
        </w:trPr>
        <w:tc>
          <w:tcPr>
            <w:tcW w:w="4656" w:type="dxa"/>
            <w:vMerge/>
          </w:tcPr>
          <w:p w:rsidR="004B1A84" w:rsidRDefault="004B1A84" w:rsidP="0077740D">
            <w:pPr>
              <w:pStyle w:val="MARCRecordExample"/>
              <w:spacing w:line="240" w:lineRule="auto"/>
            </w:pPr>
          </w:p>
        </w:tc>
        <w:tc>
          <w:tcPr>
            <w:tcW w:w="579" w:type="dxa"/>
          </w:tcPr>
          <w:p w:rsidR="004B1A84" w:rsidRDefault="004B1A84" w:rsidP="0077740D">
            <w:pPr>
              <w:pStyle w:val="MARCRecordExample"/>
              <w:spacing w:line="240" w:lineRule="auto"/>
            </w:pPr>
          </w:p>
        </w:tc>
        <w:tc>
          <w:tcPr>
            <w:tcW w:w="506" w:type="dxa"/>
          </w:tcPr>
          <w:p w:rsidR="004B1A84" w:rsidRDefault="004B1A84" w:rsidP="0077740D">
            <w:pPr>
              <w:pStyle w:val="MARCRecordExample"/>
              <w:spacing w:line="240" w:lineRule="auto"/>
            </w:pPr>
          </w:p>
        </w:tc>
        <w:tc>
          <w:tcPr>
            <w:tcW w:w="3619" w:type="dxa"/>
          </w:tcPr>
          <w:p w:rsidR="004B1A84" w:rsidRDefault="004B1A84" w:rsidP="0077740D">
            <w:pPr>
              <w:pStyle w:val="MARCRecordExample"/>
              <w:spacing w:line="240" w:lineRule="auto"/>
            </w:pPr>
          </w:p>
        </w:tc>
      </w:tr>
      <w:tr w:rsidR="004B1A84" w:rsidTr="0077740D">
        <w:trPr>
          <w:cantSplit/>
          <w:trHeight w:val="144"/>
          <w:jc w:val="center"/>
        </w:trPr>
        <w:tc>
          <w:tcPr>
            <w:tcW w:w="4656" w:type="dxa"/>
          </w:tcPr>
          <w:p w:rsidR="004B1A84" w:rsidRDefault="004B1A84" w:rsidP="002A52CC">
            <w:pPr>
              <w:pStyle w:val="Figure-Left"/>
            </w:pPr>
            <w:r>
              <w:t xml:space="preserve"> </w:t>
            </w:r>
            <w:r w:rsidRPr="00F74EF6">
              <w:t xml:space="preserve">Figure </w:t>
            </w:r>
            <w:r>
              <w:t>7.1</w:t>
            </w:r>
          </w:p>
        </w:tc>
        <w:tc>
          <w:tcPr>
            <w:tcW w:w="579" w:type="dxa"/>
          </w:tcPr>
          <w:p w:rsidR="004B1A84" w:rsidRDefault="004B1A84" w:rsidP="0077740D">
            <w:pPr>
              <w:pStyle w:val="MARCRecordExample"/>
              <w:spacing w:line="240" w:lineRule="auto"/>
            </w:pPr>
          </w:p>
        </w:tc>
        <w:tc>
          <w:tcPr>
            <w:tcW w:w="506" w:type="dxa"/>
          </w:tcPr>
          <w:p w:rsidR="004B1A84" w:rsidRDefault="004B1A84" w:rsidP="0077740D">
            <w:pPr>
              <w:pStyle w:val="MARCRecordExample"/>
              <w:spacing w:line="240" w:lineRule="auto"/>
            </w:pPr>
          </w:p>
        </w:tc>
        <w:tc>
          <w:tcPr>
            <w:tcW w:w="3619" w:type="dxa"/>
          </w:tcPr>
          <w:p w:rsidR="004B1A84" w:rsidRDefault="004B1A84" w:rsidP="0077740D">
            <w:pPr>
              <w:pStyle w:val="MARCRecordExample"/>
              <w:spacing w:line="240" w:lineRule="auto"/>
            </w:pPr>
          </w:p>
        </w:tc>
      </w:tr>
    </w:tbl>
    <w:p w:rsidR="004B1A84" w:rsidRDefault="004B1A84" w:rsidP="003534BC">
      <w:pPr>
        <w:sectPr w:rsidR="004B1A84">
          <w:pgSz w:w="12240" w:h="15840"/>
          <w:pgMar w:top="1440" w:right="1440" w:bottom="1440" w:left="1440" w:header="720" w:footer="720" w:gutter="0"/>
          <w:cols w:space="720"/>
          <w:docGrid w:linePitch="360"/>
        </w:sectPr>
      </w:pPr>
    </w:p>
    <w:p w:rsidR="004B1A84" w:rsidRDefault="004B1A84" w:rsidP="00BC08E3">
      <w:r>
        <w:lastRenderedPageBreak/>
        <w:br w:type="page"/>
      </w:r>
    </w:p>
    <w:tbl>
      <w:tblPr>
        <w:tblW w:w="9360" w:type="dxa"/>
        <w:jc w:val="center"/>
        <w:tblLook w:val="01E0" w:firstRow="1" w:lastRow="1" w:firstColumn="1" w:lastColumn="1" w:noHBand="0" w:noVBand="0"/>
      </w:tblPr>
      <w:tblGrid>
        <w:gridCol w:w="591"/>
        <w:gridCol w:w="516"/>
        <w:gridCol w:w="4653"/>
        <w:gridCol w:w="3600"/>
      </w:tblGrid>
      <w:tr w:rsidR="004B1A84" w:rsidTr="00FB4E7B">
        <w:trPr>
          <w:cantSplit/>
          <w:trHeight w:val="144"/>
          <w:jc w:val="center"/>
        </w:trPr>
        <w:tc>
          <w:tcPr>
            <w:tcW w:w="591" w:type="dxa"/>
          </w:tcPr>
          <w:p w:rsidR="004B1A84" w:rsidRPr="00FE542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Pr="00FE5424" w:rsidRDefault="004B1A84" w:rsidP="0077740D">
            <w:pPr>
              <w:pStyle w:val="MARCRecordExample"/>
              <w:spacing w:line="240" w:lineRule="auto"/>
            </w:pPr>
          </w:p>
        </w:tc>
        <w:tc>
          <w:tcPr>
            <w:tcW w:w="3600" w:type="dxa"/>
            <w:vMerge w:val="restart"/>
          </w:tcPr>
          <w:p w:rsidR="004B1A84" w:rsidRPr="00FE5424" w:rsidRDefault="0078765B" w:rsidP="0077740D">
            <w:r>
              <w:rPr>
                <w:noProof/>
                <w:lang w:eastAsia="zh-CN"/>
              </w:rPr>
              <w:pict>
                <v:shape id="_x0000_i1025" type="#_x0000_t75" style="width:165pt;height:218.5pt;visibility:visible" o:bordertopcolor="this" o:borderleftcolor="this" o:borderbottomcolor="this" o:borderrightcolor="this">
                  <v:imagedata r:id="rId13" o:title=""/>
                  <w10:bordertop type="single" width="4"/>
                  <w10:borderleft type="single" width="4"/>
                  <w10:borderbottom type="single" width="4"/>
                  <w10:borderright type="single" width="4"/>
                </v:shape>
              </w:pict>
            </w:r>
          </w:p>
        </w:tc>
      </w:tr>
      <w:tr w:rsidR="004B1A84" w:rsidTr="00FB4E7B">
        <w:trPr>
          <w:cantSplit/>
          <w:trHeight w:val="1815"/>
          <w:jc w:val="center"/>
        </w:trPr>
        <w:tc>
          <w:tcPr>
            <w:tcW w:w="5760" w:type="dxa"/>
            <w:gridSpan w:val="3"/>
          </w:tcPr>
          <w:p w:rsidR="004B1A84" w:rsidRPr="0044263A" w:rsidRDefault="004B1A84" w:rsidP="004A0C92">
            <w:r w:rsidRPr="0044263A">
              <w:t>In Fig</w:t>
            </w:r>
            <w:r>
              <w:t>ure</w:t>
            </w:r>
            <w:r w:rsidRPr="0044263A">
              <w:t xml:space="preserve"> 7.2</w:t>
            </w:r>
            <w:r>
              <w:t>,</w:t>
            </w:r>
            <w:r w:rsidRPr="0044263A">
              <w:t xml:space="preserve"> a</w:t>
            </w:r>
            <w:r>
              <w:t xml:space="preserve"> variant</w:t>
            </w:r>
            <w:r w:rsidRPr="0044263A">
              <w:t xml:space="preserve"> access point is given for </w:t>
            </w:r>
            <w:r>
              <w:t>“</w:t>
            </w:r>
            <w:r w:rsidRPr="0044263A">
              <w:t>Fire losses in Canada</w:t>
            </w:r>
            <w:r>
              <w:t>”</w:t>
            </w:r>
            <w:r w:rsidRPr="0044263A">
              <w:t xml:space="preserve"> because this might be thought to be the title. It also provides a valuable </w:t>
            </w:r>
            <w:r>
              <w:t>additional</w:t>
            </w:r>
            <w:r w:rsidRPr="0044263A">
              <w:t xml:space="preserve"> access point.</w:t>
            </w:r>
          </w:p>
          <w:p w:rsidR="004B1A84" w:rsidRPr="00D5108A" w:rsidRDefault="004B1A84" w:rsidP="0077740D"/>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r>
              <w:t>245</w:t>
            </w:r>
          </w:p>
        </w:tc>
        <w:tc>
          <w:tcPr>
            <w:tcW w:w="516" w:type="dxa"/>
          </w:tcPr>
          <w:p w:rsidR="004B1A84" w:rsidRDefault="004B1A84" w:rsidP="0077740D">
            <w:pPr>
              <w:pStyle w:val="MARCRecordExample"/>
              <w:spacing w:line="240" w:lineRule="auto"/>
            </w:pPr>
            <w:r>
              <w:t>00</w:t>
            </w:r>
          </w:p>
        </w:tc>
        <w:tc>
          <w:tcPr>
            <w:tcW w:w="4653" w:type="dxa"/>
          </w:tcPr>
          <w:p w:rsidR="004B1A84" w:rsidRDefault="004B1A84" w:rsidP="0077740D">
            <w:pPr>
              <w:pStyle w:val="MARCRecordExample"/>
              <w:spacing w:line="240" w:lineRule="auto"/>
            </w:pPr>
            <w:r w:rsidRPr="00BC66E3">
              <w:t>$</w:t>
            </w:r>
            <w:proofErr w:type="spellStart"/>
            <w:r w:rsidRPr="00BC66E3">
              <w:t>a</w:t>
            </w:r>
            <w:proofErr w:type="spellEnd"/>
            <w:r w:rsidRPr="00BC66E3">
              <w:t xml:space="preserve"> Annual report ..., fire losses in Canada.</w:t>
            </w: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r>
              <w:t>246</w:t>
            </w:r>
          </w:p>
        </w:tc>
        <w:tc>
          <w:tcPr>
            <w:tcW w:w="516" w:type="dxa"/>
          </w:tcPr>
          <w:p w:rsidR="004B1A84" w:rsidRDefault="004B1A84" w:rsidP="0077740D">
            <w:pPr>
              <w:pStyle w:val="MARCRecordExample"/>
              <w:spacing w:line="240" w:lineRule="auto"/>
            </w:pPr>
            <w:r>
              <w:t>1#</w:t>
            </w:r>
          </w:p>
        </w:tc>
        <w:tc>
          <w:tcPr>
            <w:tcW w:w="4653" w:type="dxa"/>
          </w:tcPr>
          <w:p w:rsidR="004B1A84" w:rsidRDefault="004B1A84" w:rsidP="0077740D">
            <w:pPr>
              <w:pStyle w:val="MARCRecordExample"/>
              <w:spacing w:line="240" w:lineRule="auto"/>
            </w:pPr>
            <w:r w:rsidRPr="00BC66E3">
              <w:t>$a Fire losses in Canada</w:t>
            </w: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vMerge/>
          </w:tcPr>
          <w:p w:rsidR="004B1A84" w:rsidRDefault="004B1A84" w:rsidP="0077740D">
            <w:pPr>
              <w:pStyle w:val="MARCRecordExample"/>
              <w:spacing w:line="240" w:lineRule="auto"/>
            </w:pPr>
          </w:p>
        </w:tc>
      </w:tr>
      <w:tr w:rsidR="004B1A84" w:rsidTr="00FB4E7B">
        <w:trPr>
          <w:cantSplit/>
          <w:trHeight w:val="144"/>
          <w:jc w:val="center"/>
        </w:trPr>
        <w:tc>
          <w:tcPr>
            <w:tcW w:w="591" w:type="dxa"/>
          </w:tcPr>
          <w:p w:rsidR="004B1A84" w:rsidRDefault="004B1A84" w:rsidP="0077740D">
            <w:pPr>
              <w:pStyle w:val="MARCRecordExample"/>
              <w:spacing w:line="240" w:lineRule="auto"/>
            </w:pPr>
          </w:p>
        </w:tc>
        <w:tc>
          <w:tcPr>
            <w:tcW w:w="516" w:type="dxa"/>
          </w:tcPr>
          <w:p w:rsidR="004B1A84" w:rsidRDefault="004B1A84" w:rsidP="0077740D">
            <w:pPr>
              <w:pStyle w:val="MARCRecordExample"/>
              <w:spacing w:line="240" w:lineRule="auto"/>
            </w:pPr>
          </w:p>
        </w:tc>
        <w:tc>
          <w:tcPr>
            <w:tcW w:w="4653" w:type="dxa"/>
          </w:tcPr>
          <w:p w:rsidR="004B1A84" w:rsidRDefault="004B1A84" w:rsidP="0077740D">
            <w:pPr>
              <w:pStyle w:val="MARCRecordExample"/>
              <w:spacing w:line="240" w:lineRule="auto"/>
            </w:pPr>
          </w:p>
        </w:tc>
        <w:tc>
          <w:tcPr>
            <w:tcW w:w="3600" w:type="dxa"/>
          </w:tcPr>
          <w:p w:rsidR="004B1A84" w:rsidRPr="00F74EF6" w:rsidRDefault="004B1A84" w:rsidP="00C9120F">
            <w:pPr>
              <w:pStyle w:val="Figure-Right"/>
            </w:pPr>
            <w:r w:rsidRPr="00F74EF6">
              <w:t xml:space="preserve">Figure </w:t>
            </w:r>
            <w:r>
              <w:t>7.2</w:t>
            </w:r>
          </w:p>
        </w:tc>
      </w:tr>
    </w:tbl>
    <w:p w:rsidR="004B1A84" w:rsidRDefault="004B1A84" w:rsidP="00BC08E3"/>
    <w:p w:rsidR="004B1A84" w:rsidRPr="0044263A" w:rsidRDefault="004B1A84" w:rsidP="00AD3C93">
      <w:pPr>
        <w:pStyle w:val="Heading3"/>
      </w:pPr>
      <w:bookmarkStart w:id="14" w:name="_Toc374101486"/>
      <w:r>
        <w:t xml:space="preserve">b. </w:t>
      </w:r>
      <w:r w:rsidRPr="0044263A">
        <w:t>Alternative titles</w:t>
      </w:r>
      <w:bookmarkEnd w:id="14"/>
    </w:p>
    <w:p w:rsidR="004B1A84" w:rsidRPr="0044263A" w:rsidRDefault="004B1A84" w:rsidP="00CB36EB">
      <w:r w:rsidRPr="0044263A">
        <w:t xml:space="preserve">For titles that contain an alternative title, such as </w:t>
      </w:r>
      <w:r w:rsidRPr="00BC08E3">
        <w:rPr>
          <w:i/>
        </w:rPr>
        <w:t>The Emerald</w:t>
      </w:r>
      <w:r w:rsidRPr="0044263A">
        <w:t xml:space="preserve">, or, </w:t>
      </w:r>
      <w:r w:rsidRPr="00BC08E3">
        <w:rPr>
          <w:i/>
        </w:rPr>
        <w:t>Miscellany of Literature</w:t>
      </w:r>
      <w:r w:rsidRPr="0044263A">
        <w:t>, give a variant title (246 field) for the alternative title (</w:t>
      </w:r>
      <w:r w:rsidRPr="00BC08E3">
        <w:rPr>
          <w:i/>
        </w:rPr>
        <w:t>Miscellany of literature</w:t>
      </w:r>
      <w:r w:rsidRPr="0044263A">
        <w:t xml:space="preserve">).When the portion of the title proper that precedes the word </w:t>
      </w:r>
      <w:r>
        <w:t>“</w:t>
      </w:r>
      <w:r w:rsidRPr="0044263A">
        <w:t>or</w:t>
      </w:r>
      <w:r>
        <w:t>”</w:t>
      </w:r>
      <w:r w:rsidRPr="0044263A">
        <w:t xml:space="preserve"> (</w:t>
      </w:r>
      <w:r w:rsidRPr="00BC08E3">
        <w:rPr>
          <w:i/>
        </w:rPr>
        <w:t>Emerald</w:t>
      </w:r>
      <w:r w:rsidRPr="0044263A">
        <w:t xml:space="preserve">) consists of less than five words, also provide a variant title (246 field) for that part of the title. This provides the necessary access for a user who might know only one of the alternative titles, or who may not think to include the word </w:t>
      </w:r>
      <w:r>
        <w:t>“</w:t>
      </w:r>
      <w:r w:rsidRPr="0044263A">
        <w:t>or</w:t>
      </w:r>
      <w:r>
        <w:t>”</w:t>
      </w:r>
      <w:r w:rsidRPr="0044263A">
        <w:t xml:space="preserve"> and the alternative title in the search.</w:t>
      </w:r>
    </w:p>
    <w:p w:rsidR="004B1A84" w:rsidRDefault="004B1A84" w:rsidP="003534BC"/>
    <w:tbl>
      <w:tblPr>
        <w:tblW w:w="8640" w:type="dxa"/>
        <w:jc w:val="center"/>
        <w:tblLook w:val="00A0" w:firstRow="1" w:lastRow="0" w:firstColumn="1" w:lastColumn="0" w:noHBand="0" w:noVBand="0"/>
      </w:tblPr>
      <w:tblGrid>
        <w:gridCol w:w="577"/>
        <w:gridCol w:w="512"/>
        <w:gridCol w:w="7551"/>
      </w:tblGrid>
      <w:tr w:rsidR="004B1A84" w:rsidTr="00FB4E7B">
        <w:trPr>
          <w:jc w:val="center"/>
        </w:trPr>
        <w:tc>
          <w:tcPr>
            <w:tcW w:w="577" w:type="dxa"/>
          </w:tcPr>
          <w:p w:rsidR="004B1A84" w:rsidRDefault="004B1A84" w:rsidP="00BC08E3">
            <w:pPr>
              <w:pStyle w:val="MARCRecordExample"/>
            </w:pPr>
            <w:r>
              <w:t>245</w:t>
            </w:r>
          </w:p>
        </w:tc>
        <w:tc>
          <w:tcPr>
            <w:tcW w:w="521" w:type="dxa"/>
          </w:tcPr>
          <w:p w:rsidR="004B1A84" w:rsidRDefault="004B1A84" w:rsidP="00BC08E3">
            <w:pPr>
              <w:pStyle w:val="MARCRecordExample"/>
            </w:pPr>
            <w:r>
              <w:t>14</w:t>
            </w:r>
          </w:p>
        </w:tc>
        <w:tc>
          <w:tcPr>
            <w:tcW w:w="8478" w:type="dxa"/>
          </w:tcPr>
          <w:p w:rsidR="004B1A84" w:rsidRDefault="004B1A84" w:rsidP="00BC08E3">
            <w:pPr>
              <w:pStyle w:val="MARCRecordExample"/>
            </w:pPr>
            <w:r w:rsidRPr="00BC66E3">
              <w:t>$a The emerald, or, Miscellany of literature.</w:t>
            </w:r>
          </w:p>
        </w:tc>
      </w:tr>
      <w:tr w:rsidR="004B1A84" w:rsidTr="00FB4E7B">
        <w:trPr>
          <w:jc w:val="center"/>
        </w:trPr>
        <w:tc>
          <w:tcPr>
            <w:tcW w:w="577" w:type="dxa"/>
          </w:tcPr>
          <w:p w:rsidR="004B1A84" w:rsidRDefault="004B1A84" w:rsidP="00BC08E3">
            <w:pPr>
              <w:pStyle w:val="MARCRecordExample"/>
            </w:pPr>
            <w:r>
              <w:t>246</w:t>
            </w:r>
          </w:p>
        </w:tc>
        <w:tc>
          <w:tcPr>
            <w:tcW w:w="521" w:type="dxa"/>
          </w:tcPr>
          <w:p w:rsidR="004B1A84" w:rsidRDefault="004B1A84" w:rsidP="00BC08E3">
            <w:pPr>
              <w:pStyle w:val="MARCRecordExample"/>
            </w:pPr>
            <w:r>
              <w:t>1#</w:t>
            </w:r>
          </w:p>
        </w:tc>
        <w:tc>
          <w:tcPr>
            <w:tcW w:w="8478" w:type="dxa"/>
          </w:tcPr>
          <w:p w:rsidR="004B1A84" w:rsidRDefault="004B1A84" w:rsidP="00BC08E3">
            <w:pPr>
              <w:pStyle w:val="MARCRecordExample"/>
            </w:pPr>
            <w:r w:rsidRPr="00BC66E3">
              <w:t>$a Miscellany of literature</w:t>
            </w:r>
          </w:p>
        </w:tc>
      </w:tr>
      <w:tr w:rsidR="004B1A84" w:rsidTr="00FB4E7B">
        <w:trPr>
          <w:jc w:val="center"/>
        </w:trPr>
        <w:tc>
          <w:tcPr>
            <w:tcW w:w="577" w:type="dxa"/>
          </w:tcPr>
          <w:p w:rsidR="004B1A84" w:rsidRDefault="004B1A84" w:rsidP="00BC08E3">
            <w:pPr>
              <w:pStyle w:val="MARCRecordExample"/>
            </w:pPr>
            <w:r>
              <w:t>246</w:t>
            </w:r>
          </w:p>
        </w:tc>
        <w:tc>
          <w:tcPr>
            <w:tcW w:w="521" w:type="dxa"/>
          </w:tcPr>
          <w:p w:rsidR="004B1A84" w:rsidRDefault="004B1A84" w:rsidP="00BC08E3">
            <w:pPr>
              <w:pStyle w:val="MARCRecordExample"/>
            </w:pPr>
            <w:r>
              <w:t>1#</w:t>
            </w:r>
          </w:p>
        </w:tc>
        <w:tc>
          <w:tcPr>
            <w:tcW w:w="8478" w:type="dxa"/>
          </w:tcPr>
          <w:p w:rsidR="004B1A84" w:rsidRDefault="004B1A84" w:rsidP="00BC08E3">
            <w:pPr>
              <w:pStyle w:val="MARCRecordExample"/>
            </w:pPr>
            <w:r w:rsidRPr="00BC66E3">
              <w:t>$</w:t>
            </w:r>
            <w:proofErr w:type="spellStart"/>
            <w:r w:rsidRPr="00BC66E3">
              <w:t>a</w:t>
            </w:r>
            <w:proofErr w:type="spellEnd"/>
            <w:r w:rsidRPr="00BC66E3">
              <w:t xml:space="preserve"> Emerald</w:t>
            </w:r>
          </w:p>
        </w:tc>
      </w:tr>
    </w:tbl>
    <w:p w:rsidR="004B1A84" w:rsidRDefault="004B1A84" w:rsidP="003534BC"/>
    <w:p w:rsidR="004B1A84" w:rsidRPr="0044263A" w:rsidRDefault="004B1A84" w:rsidP="00AD3C93">
      <w:pPr>
        <w:pStyle w:val="Heading3"/>
      </w:pPr>
      <w:bookmarkStart w:id="15" w:name="_Toc374101487"/>
      <w:r>
        <w:t xml:space="preserve">c. </w:t>
      </w:r>
      <w:r w:rsidRPr="0044263A">
        <w:t>Section titles</w:t>
      </w:r>
      <w:bookmarkEnd w:id="15"/>
    </w:p>
    <w:p w:rsidR="004B1A84" w:rsidRDefault="004B1A84" w:rsidP="000C32CA">
      <w:r w:rsidRPr="0044263A">
        <w:t>When the title proper consists of a common title and section title, provide a variant title (246 field) for the section title when the title is distinctive and will provide useful access</w:t>
      </w:r>
      <w:r>
        <w:t xml:space="preserve">. </w:t>
      </w:r>
      <w:r w:rsidRPr="0044263A">
        <w:t xml:space="preserve">Do not give access to section titles that are very general, such as names of cities, states, or countries or generic words such as </w:t>
      </w:r>
      <w:r>
        <w:t>“</w:t>
      </w:r>
      <w:r w:rsidRPr="0044263A">
        <w:t>supplement.</w:t>
      </w:r>
      <w:r>
        <w:t>”</w:t>
      </w:r>
    </w:p>
    <w:tbl>
      <w:tblPr>
        <w:tblW w:w="9360" w:type="dxa"/>
        <w:jc w:val="center"/>
        <w:tblLook w:val="01E0" w:firstRow="1" w:lastRow="1" w:firstColumn="1" w:lastColumn="1" w:noHBand="0" w:noVBand="0"/>
      </w:tblPr>
      <w:tblGrid>
        <w:gridCol w:w="2731"/>
        <w:gridCol w:w="608"/>
        <w:gridCol w:w="531"/>
        <w:gridCol w:w="5490"/>
      </w:tblGrid>
      <w:tr w:rsidR="004B1A84" w:rsidTr="00C2087C">
        <w:trPr>
          <w:cantSplit/>
          <w:trHeight w:val="144"/>
          <w:jc w:val="center"/>
        </w:trPr>
        <w:tc>
          <w:tcPr>
            <w:tcW w:w="2591" w:type="dxa"/>
            <w:vMerge w:val="restart"/>
          </w:tcPr>
          <w:p w:rsidR="004B1A84" w:rsidRDefault="004B1A84" w:rsidP="00372996">
            <w:pPr>
              <w:pStyle w:val="MARCRecordExample"/>
              <w:spacing w:line="240" w:lineRule="auto"/>
            </w:pPr>
          </w:p>
          <w:p w:rsidR="004B1A84" w:rsidRDefault="0078765B" w:rsidP="00C2087C">
            <w:pPr>
              <w:pStyle w:val="MARCRecordExample"/>
              <w:spacing w:line="240" w:lineRule="auto"/>
              <w:jc w:val="center"/>
            </w:pPr>
            <w:r>
              <w:pict>
                <v:shape id="Picture 2" o:spid="_x0000_i1026" type="#_x0000_t75" style="width:75.5pt;height:80.5pt;visibility:visible;mso-position-horizontal:center" o:bordertopcolor="black" o:borderleftcolor="black" o:borderbottomcolor="black" o:borderrightcolor="black" o:allowoverlap="f">
                  <v:imagedata r:id="rId14" o:title=""/>
                  <w10:bordertop type="single" width="4"/>
                  <w10:borderleft type="single" width="4"/>
                  <w10:borderbottom type="single" width="4"/>
                  <w10:borderright type="single" width="4"/>
                </v:shape>
              </w:pict>
            </w: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5210" w:type="dxa"/>
          </w:tcPr>
          <w:p w:rsidR="004B1A84" w:rsidRPr="00CD0FF6" w:rsidRDefault="004B1A84" w:rsidP="0077740D">
            <w:pPr>
              <w:pStyle w:val="MARCRecordExample"/>
            </w:pPr>
          </w:p>
        </w:tc>
      </w:tr>
      <w:tr w:rsidR="004B1A84" w:rsidTr="00C2087C">
        <w:trPr>
          <w:cantSplit/>
          <w:trHeight w:val="144"/>
          <w:jc w:val="center"/>
        </w:trPr>
        <w:tc>
          <w:tcPr>
            <w:tcW w:w="2591"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r>
              <w:t>245</w:t>
            </w:r>
          </w:p>
        </w:tc>
        <w:tc>
          <w:tcPr>
            <w:tcW w:w="504" w:type="dxa"/>
          </w:tcPr>
          <w:p w:rsidR="004B1A84" w:rsidRDefault="004B1A84" w:rsidP="0077740D">
            <w:pPr>
              <w:pStyle w:val="MARCRecordExample"/>
              <w:spacing w:line="240" w:lineRule="auto"/>
            </w:pPr>
            <w:r>
              <w:t>00</w:t>
            </w:r>
          </w:p>
        </w:tc>
        <w:tc>
          <w:tcPr>
            <w:tcW w:w="5210" w:type="dxa"/>
          </w:tcPr>
          <w:p w:rsidR="004B1A84" w:rsidRPr="00BC66E3" w:rsidRDefault="004B1A84" w:rsidP="0077740D">
            <w:pPr>
              <w:pStyle w:val="MARCRecordExample"/>
            </w:pPr>
            <w:r w:rsidRPr="00BC66E3">
              <w:t>$a Journal of physics. $n D, $p Applied physics.</w:t>
            </w:r>
          </w:p>
        </w:tc>
      </w:tr>
      <w:tr w:rsidR="004B1A84" w:rsidTr="00C2087C">
        <w:trPr>
          <w:cantSplit/>
          <w:trHeight w:val="144"/>
          <w:jc w:val="center"/>
        </w:trPr>
        <w:tc>
          <w:tcPr>
            <w:tcW w:w="2591"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r>
              <w:t>246</w:t>
            </w:r>
          </w:p>
        </w:tc>
        <w:tc>
          <w:tcPr>
            <w:tcW w:w="504" w:type="dxa"/>
          </w:tcPr>
          <w:p w:rsidR="004B1A84" w:rsidRDefault="004B1A84" w:rsidP="0077740D">
            <w:pPr>
              <w:pStyle w:val="MARCRecordExample"/>
              <w:spacing w:line="240" w:lineRule="auto"/>
            </w:pPr>
            <w:r>
              <w:t>1#</w:t>
            </w:r>
          </w:p>
        </w:tc>
        <w:tc>
          <w:tcPr>
            <w:tcW w:w="5210" w:type="dxa"/>
          </w:tcPr>
          <w:p w:rsidR="004B1A84" w:rsidRDefault="004B1A84" w:rsidP="0077740D">
            <w:pPr>
              <w:pStyle w:val="MARCRecordExample"/>
            </w:pPr>
            <w:r w:rsidRPr="00BC66E3">
              <w:t>$a Applied physics</w:t>
            </w:r>
          </w:p>
        </w:tc>
      </w:tr>
      <w:tr w:rsidR="004B1A84" w:rsidTr="00655136">
        <w:trPr>
          <w:cantSplit/>
          <w:trHeight w:val="783"/>
          <w:jc w:val="center"/>
        </w:trPr>
        <w:tc>
          <w:tcPr>
            <w:tcW w:w="2591"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5210" w:type="dxa"/>
          </w:tcPr>
          <w:p w:rsidR="004B1A84" w:rsidRDefault="004B1A84" w:rsidP="0077740D">
            <w:pPr>
              <w:pStyle w:val="MARCRecordExample"/>
              <w:spacing w:line="240" w:lineRule="auto"/>
            </w:pPr>
          </w:p>
        </w:tc>
      </w:tr>
      <w:tr w:rsidR="004B1A84" w:rsidTr="00C2087C">
        <w:trPr>
          <w:cantSplit/>
          <w:trHeight w:val="80"/>
          <w:jc w:val="center"/>
        </w:trPr>
        <w:tc>
          <w:tcPr>
            <w:tcW w:w="2591" w:type="dxa"/>
          </w:tcPr>
          <w:p w:rsidR="004B1A84" w:rsidRDefault="004B1A84" w:rsidP="00C9120F">
            <w:pPr>
              <w:pStyle w:val="Figure-Left"/>
            </w:pPr>
            <w:r w:rsidRPr="00F74EF6">
              <w:t xml:space="preserve">Figure </w:t>
            </w:r>
            <w:r>
              <w:t>7.3</w:t>
            </w: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5210" w:type="dxa"/>
          </w:tcPr>
          <w:p w:rsidR="004B1A84" w:rsidRDefault="004B1A84" w:rsidP="0077740D">
            <w:pPr>
              <w:pStyle w:val="MARCRecordExample"/>
              <w:spacing w:line="240" w:lineRule="auto"/>
            </w:pPr>
          </w:p>
        </w:tc>
      </w:tr>
    </w:tbl>
    <w:p w:rsidR="004B1A84" w:rsidRDefault="004B1A84" w:rsidP="00AD3C93">
      <w:pPr>
        <w:pStyle w:val="Heading3"/>
      </w:pPr>
      <w:bookmarkStart w:id="16" w:name="_Toc374101488"/>
      <w:r>
        <w:lastRenderedPageBreak/>
        <w:t xml:space="preserve">d. </w:t>
      </w:r>
      <w:r w:rsidRPr="00343C09">
        <w:t>At head of title</w:t>
      </w:r>
      <w:bookmarkEnd w:id="16"/>
    </w:p>
    <w:p w:rsidR="004B1A84" w:rsidRPr="00343C09" w:rsidRDefault="004B1A84" w:rsidP="00B46E1C">
      <w:r w:rsidRPr="00343C09">
        <w:t xml:space="preserve">If the corporate body responsible for issuing the resource appears before the title and has been transcribed </w:t>
      </w:r>
      <w:r>
        <w:t xml:space="preserve">in the </w:t>
      </w:r>
      <w:r w:rsidRPr="00343C09">
        <w:t xml:space="preserve">statement of responsibility; and </w:t>
      </w:r>
      <w:r>
        <w:t xml:space="preserve">if </w:t>
      </w:r>
      <w:r w:rsidRPr="00343C09">
        <w:t>the user might consider the title to begin with the corporate body name due to the typography and spacing, provide a variant title (246 field)</w:t>
      </w:r>
      <w:r>
        <w:t xml:space="preserve"> </w:t>
      </w:r>
      <w:r w:rsidRPr="00343C09">
        <w:t>for</w:t>
      </w:r>
      <w:r>
        <w:t xml:space="preserve"> the corporate body and title (</w:t>
      </w:r>
      <w:r w:rsidRPr="00957338">
        <w:rPr>
          <w:i/>
        </w:rPr>
        <w:t>RDA</w:t>
      </w:r>
      <w:r w:rsidRPr="00343C09">
        <w:t xml:space="preserve"> 2.3.6). (See also </w:t>
      </w:r>
      <w:r w:rsidRPr="00957338">
        <w:rPr>
          <w:i/>
        </w:rPr>
        <w:t>CCM</w:t>
      </w:r>
      <w:r w:rsidRPr="00343C09">
        <w:t xml:space="preserve"> 6.1.5)</w:t>
      </w:r>
    </w:p>
    <w:p w:rsidR="004B1A84" w:rsidRDefault="004B1A84" w:rsidP="00CD0FF6"/>
    <w:tbl>
      <w:tblPr>
        <w:tblW w:w="8640" w:type="dxa"/>
        <w:jc w:val="center"/>
        <w:tblLook w:val="00A0" w:firstRow="1" w:lastRow="0" w:firstColumn="1" w:lastColumn="0" w:noHBand="0" w:noVBand="0"/>
      </w:tblPr>
      <w:tblGrid>
        <w:gridCol w:w="577"/>
        <w:gridCol w:w="500"/>
        <w:gridCol w:w="7563"/>
      </w:tblGrid>
      <w:tr w:rsidR="004B1A84" w:rsidRPr="00CD0FF6" w:rsidTr="00C2087C">
        <w:trPr>
          <w:trHeight w:val="20"/>
          <w:jc w:val="center"/>
        </w:trPr>
        <w:tc>
          <w:tcPr>
            <w:tcW w:w="576" w:type="dxa"/>
          </w:tcPr>
          <w:p w:rsidR="004B1A84" w:rsidRPr="00CD0FF6" w:rsidRDefault="004B1A84" w:rsidP="00CD0FF6">
            <w:pPr>
              <w:pStyle w:val="MARCRecordExample"/>
            </w:pPr>
            <w:r w:rsidRPr="00CD0FF6">
              <w:t>245</w:t>
            </w:r>
          </w:p>
        </w:tc>
        <w:tc>
          <w:tcPr>
            <w:tcW w:w="504" w:type="dxa"/>
          </w:tcPr>
          <w:p w:rsidR="004B1A84" w:rsidRPr="00CD0FF6" w:rsidRDefault="004B1A84" w:rsidP="00CD0FF6">
            <w:pPr>
              <w:pStyle w:val="MARCRecordExample"/>
            </w:pPr>
            <w:r>
              <w:t>1</w:t>
            </w:r>
            <w:r w:rsidRPr="00CD0FF6">
              <w:t>0</w:t>
            </w:r>
          </w:p>
        </w:tc>
        <w:tc>
          <w:tcPr>
            <w:tcW w:w="8064" w:type="dxa"/>
          </w:tcPr>
          <w:p w:rsidR="004B1A84" w:rsidRPr="00BC66E3" w:rsidRDefault="004B1A84" w:rsidP="00CD0FF6">
            <w:pPr>
              <w:pStyle w:val="MARCRecordExample"/>
            </w:pPr>
            <w:r w:rsidRPr="00BC66E3">
              <w:t>$</w:t>
            </w:r>
            <w:proofErr w:type="spellStart"/>
            <w:r w:rsidRPr="00BC66E3">
              <w:t>a</w:t>
            </w:r>
            <w:proofErr w:type="spellEnd"/>
            <w:r w:rsidRPr="00BC66E3">
              <w:t xml:space="preserve"> Annual report / $c Prince Edward Island Energy Corporation.</w:t>
            </w:r>
          </w:p>
        </w:tc>
      </w:tr>
      <w:tr w:rsidR="004B1A84" w:rsidRPr="00CD0FF6" w:rsidTr="00C2087C">
        <w:trPr>
          <w:trHeight w:val="20"/>
          <w:jc w:val="center"/>
        </w:trPr>
        <w:tc>
          <w:tcPr>
            <w:tcW w:w="576" w:type="dxa"/>
          </w:tcPr>
          <w:p w:rsidR="004B1A84" w:rsidRPr="00CD0FF6" w:rsidRDefault="004B1A84" w:rsidP="00CD0FF6">
            <w:pPr>
              <w:pStyle w:val="MARCRecordExample"/>
            </w:pPr>
            <w:r w:rsidRPr="00CD0FF6">
              <w:t>246</w:t>
            </w:r>
          </w:p>
        </w:tc>
        <w:tc>
          <w:tcPr>
            <w:tcW w:w="504" w:type="dxa"/>
          </w:tcPr>
          <w:p w:rsidR="004B1A84" w:rsidRPr="00CD0FF6" w:rsidRDefault="004B1A84" w:rsidP="00CD0FF6">
            <w:pPr>
              <w:pStyle w:val="MARCRecordExample"/>
            </w:pPr>
            <w:r w:rsidRPr="00CD0FF6">
              <w:t>1#</w:t>
            </w:r>
          </w:p>
        </w:tc>
        <w:tc>
          <w:tcPr>
            <w:tcW w:w="8064" w:type="dxa"/>
          </w:tcPr>
          <w:p w:rsidR="004B1A84" w:rsidRPr="00CD0FF6" w:rsidRDefault="004B1A84" w:rsidP="00CD0FF6">
            <w:pPr>
              <w:pStyle w:val="MARCRecordExample"/>
            </w:pPr>
            <w:r w:rsidRPr="00BC66E3">
              <w:t>$a Prince Edward Island Energy Corporation annual report</w:t>
            </w:r>
          </w:p>
        </w:tc>
      </w:tr>
    </w:tbl>
    <w:p w:rsidR="004B1A84" w:rsidRDefault="004B1A84" w:rsidP="00CD0FF6"/>
    <w:p w:rsidR="004B1A84" w:rsidRDefault="004B1A84" w:rsidP="00CD0FF6">
      <w:r w:rsidRPr="00CD0FF6">
        <w:t>A similar situation occurs when a word or phrase appears above the title proper or when introductory words are omitted from the title (</w:t>
      </w:r>
      <w:r w:rsidRPr="00957338">
        <w:rPr>
          <w:i/>
        </w:rPr>
        <w:t>RDA</w:t>
      </w:r>
      <w:r w:rsidRPr="00CD0FF6">
        <w:t xml:space="preserve"> 2.3.1.6). Provide access to such phrases with a variant title (246 field) containing subfield $</w:t>
      </w:r>
      <w:proofErr w:type="spellStart"/>
      <w:r w:rsidRPr="00CD0FF6">
        <w:t>i</w:t>
      </w:r>
      <w:proofErr w:type="spellEnd"/>
      <w:r w:rsidRPr="00CD0FF6">
        <w:t xml:space="preserve"> At head of title. If </w:t>
      </w:r>
      <w:r>
        <w:t>the phrase cannot stand on its own</w:t>
      </w:r>
      <w:r w:rsidRPr="00CD0FF6">
        <w:t>, provide also a</w:t>
      </w:r>
      <w:r>
        <w:t>n</w:t>
      </w:r>
      <w:r w:rsidRPr="00CD0FF6">
        <w:t xml:space="preserve"> </w:t>
      </w:r>
      <w:r>
        <w:t>“At head of title” 500 note</w:t>
      </w:r>
      <w:r w:rsidRPr="00CD0FF6">
        <w:t>.</w:t>
      </w:r>
    </w:p>
    <w:p w:rsidR="004B1A84" w:rsidRDefault="004B1A84" w:rsidP="00CD0FF6"/>
    <w:tbl>
      <w:tblPr>
        <w:tblW w:w="8640" w:type="dxa"/>
        <w:jc w:val="center"/>
        <w:tblLook w:val="00A0" w:firstRow="1" w:lastRow="0" w:firstColumn="1" w:lastColumn="0" w:noHBand="0" w:noVBand="0"/>
      </w:tblPr>
      <w:tblGrid>
        <w:gridCol w:w="577"/>
        <w:gridCol w:w="503"/>
        <w:gridCol w:w="7560"/>
      </w:tblGrid>
      <w:tr w:rsidR="004B1A84" w:rsidRPr="00CD0FF6" w:rsidTr="001D0174">
        <w:trPr>
          <w:trHeight w:val="193"/>
          <w:jc w:val="center"/>
        </w:trPr>
        <w:tc>
          <w:tcPr>
            <w:tcW w:w="577" w:type="dxa"/>
          </w:tcPr>
          <w:p w:rsidR="004B1A84" w:rsidRPr="00CD0FF6" w:rsidRDefault="004B1A84" w:rsidP="002D7B07">
            <w:pPr>
              <w:pStyle w:val="MARCRecordExample"/>
            </w:pPr>
            <w:r w:rsidRPr="00CD0FF6">
              <w:t>245</w:t>
            </w:r>
          </w:p>
        </w:tc>
        <w:tc>
          <w:tcPr>
            <w:tcW w:w="503" w:type="dxa"/>
          </w:tcPr>
          <w:p w:rsidR="004B1A84" w:rsidRPr="00CD0FF6" w:rsidRDefault="004B1A84" w:rsidP="002D7B07">
            <w:pPr>
              <w:pStyle w:val="MARCRecordExample"/>
            </w:pPr>
            <w:r w:rsidRPr="00CD0FF6">
              <w:t>00</w:t>
            </w:r>
          </w:p>
        </w:tc>
        <w:tc>
          <w:tcPr>
            <w:tcW w:w="7560" w:type="dxa"/>
          </w:tcPr>
          <w:p w:rsidR="004B1A84" w:rsidRPr="00BC66E3" w:rsidRDefault="004B1A84" w:rsidP="002D7B07">
            <w:pPr>
              <w:pStyle w:val="MARCRecordExample"/>
            </w:pPr>
            <w:r w:rsidRPr="00BC66E3">
              <w:t>$a Bulletin of atomic scientists.</w:t>
            </w:r>
          </w:p>
        </w:tc>
      </w:tr>
      <w:tr w:rsidR="004B1A84" w:rsidRPr="00CD0FF6" w:rsidTr="001D0174">
        <w:trPr>
          <w:trHeight w:val="243"/>
          <w:jc w:val="center"/>
        </w:trPr>
        <w:tc>
          <w:tcPr>
            <w:tcW w:w="577" w:type="dxa"/>
          </w:tcPr>
          <w:p w:rsidR="004B1A84" w:rsidRPr="00CD0FF6" w:rsidRDefault="004B1A84" w:rsidP="002D7B07">
            <w:pPr>
              <w:pStyle w:val="MARCRecordExample"/>
            </w:pPr>
            <w:r w:rsidRPr="00CD0FF6">
              <w:t>246</w:t>
            </w:r>
          </w:p>
        </w:tc>
        <w:tc>
          <w:tcPr>
            <w:tcW w:w="503" w:type="dxa"/>
          </w:tcPr>
          <w:p w:rsidR="004B1A84" w:rsidRPr="00CD0FF6" w:rsidRDefault="004B1A84" w:rsidP="002D7B07">
            <w:pPr>
              <w:pStyle w:val="MARCRecordExample"/>
            </w:pPr>
            <w:r w:rsidRPr="00CD0FF6">
              <w:t>1#</w:t>
            </w:r>
          </w:p>
        </w:tc>
        <w:tc>
          <w:tcPr>
            <w:tcW w:w="7560" w:type="dxa"/>
          </w:tcPr>
          <w:p w:rsidR="004B1A84" w:rsidRPr="00BC66E3" w:rsidRDefault="004B1A84" w:rsidP="002D7B07">
            <w:pPr>
              <w:pStyle w:val="MARCRecordExample"/>
            </w:pPr>
            <w:r w:rsidRPr="00BC66E3">
              <w:t>$</w:t>
            </w:r>
            <w:proofErr w:type="spellStart"/>
            <w:r w:rsidRPr="00BC66E3">
              <w:t>i</w:t>
            </w:r>
            <w:proofErr w:type="spellEnd"/>
            <w:r w:rsidRPr="00BC66E3">
              <w:t xml:space="preserve"> At head of title: $a Science and public affairs</w:t>
            </w:r>
          </w:p>
        </w:tc>
      </w:tr>
    </w:tbl>
    <w:p w:rsidR="004B1A84" w:rsidRDefault="004B1A84" w:rsidP="00CD0FF6"/>
    <w:tbl>
      <w:tblPr>
        <w:tblW w:w="8640" w:type="dxa"/>
        <w:jc w:val="center"/>
        <w:tblLook w:val="00A0" w:firstRow="1" w:lastRow="0" w:firstColumn="1" w:lastColumn="0" w:noHBand="0" w:noVBand="0"/>
      </w:tblPr>
      <w:tblGrid>
        <w:gridCol w:w="577"/>
        <w:gridCol w:w="503"/>
        <w:gridCol w:w="7560"/>
      </w:tblGrid>
      <w:tr w:rsidR="004B1A84" w:rsidRPr="009A3BA6" w:rsidTr="001D0174">
        <w:trPr>
          <w:jc w:val="center"/>
        </w:trPr>
        <w:tc>
          <w:tcPr>
            <w:tcW w:w="577" w:type="dxa"/>
          </w:tcPr>
          <w:p w:rsidR="004B1A84" w:rsidRPr="009A3BA6" w:rsidRDefault="004B1A84" w:rsidP="009A3BA6">
            <w:pPr>
              <w:pStyle w:val="MARCRecordExample"/>
            </w:pPr>
            <w:r w:rsidRPr="009A3BA6">
              <w:t>245</w:t>
            </w:r>
          </w:p>
        </w:tc>
        <w:tc>
          <w:tcPr>
            <w:tcW w:w="503" w:type="dxa"/>
          </w:tcPr>
          <w:p w:rsidR="004B1A84" w:rsidRPr="009A3BA6" w:rsidRDefault="004B1A84" w:rsidP="009A3BA6">
            <w:pPr>
              <w:pStyle w:val="MARCRecordExample"/>
            </w:pPr>
            <w:r w:rsidRPr="009A3BA6">
              <w:t>00</w:t>
            </w:r>
          </w:p>
        </w:tc>
        <w:tc>
          <w:tcPr>
            <w:tcW w:w="7560" w:type="dxa"/>
          </w:tcPr>
          <w:p w:rsidR="004B1A84" w:rsidRPr="009A3BA6" w:rsidRDefault="004B1A84" w:rsidP="009A3BA6">
            <w:pPr>
              <w:pStyle w:val="MARCRecordExample"/>
            </w:pPr>
            <w:r w:rsidRPr="00BC66E3">
              <w:t>$a Business review.</w:t>
            </w:r>
          </w:p>
        </w:tc>
      </w:tr>
      <w:tr w:rsidR="004B1A84" w:rsidRPr="009A3BA6" w:rsidTr="001D0174">
        <w:trPr>
          <w:jc w:val="center"/>
        </w:trPr>
        <w:tc>
          <w:tcPr>
            <w:tcW w:w="577" w:type="dxa"/>
          </w:tcPr>
          <w:p w:rsidR="004B1A84" w:rsidRPr="009A3BA6" w:rsidRDefault="004B1A84" w:rsidP="009A3BA6">
            <w:pPr>
              <w:pStyle w:val="MARCRecordExample"/>
            </w:pPr>
            <w:r w:rsidRPr="009A3BA6">
              <w:t>246</w:t>
            </w:r>
          </w:p>
        </w:tc>
        <w:tc>
          <w:tcPr>
            <w:tcW w:w="503" w:type="dxa"/>
          </w:tcPr>
          <w:p w:rsidR="004B1A84" w:rsidRPr="009A3BA6" w:rsidRDefault="004B1A84" w:rsidP="009A3BA6">
            <w:pPr>
              <w:pStyle w:val="MARCRecordExample"/>
            </w:pPr>
            <w:r w:rsidRPr="009A3BA6">
              <w:t>1#</w:t>
            </w:r>
          </w:p>
        </w:tc>
        <w:tc>
          <w:tcPr>
            <w:tcW w:w="7560" w:type="dxa"/>
          </w:tcPr>
          <w:p w:rsidR="004B1A84" w:rsidRPr="009A3BA6" w:rsidRDefault="004B1A84" w:rsidP="009A3BA6">
            <w:pPr>
              <w:pStyle w:val="MARCRecordExample"/>
            </w:pPr>
            <w:r w:rsidRPr="00BC66E3">
              <w:t>$</w:t>
            </w:r>
            <w:proofErr w:type="spellStart"/>
            <w:r w:rsidRPr="00BC66E3">
              <w:t>a</w:t>
            </w:r>
            <w:proofErr w:type="spellEnd"/>
            <w:r w:rsidRPr="00BC66E3">
              <w:t xml:space="preserve"> International business review</w:t>
            </w:r>
          </w:p>
        </w:tc>
      </w:tr>
      <w:tr w:rsidR="004B1A84" w:rsidRPr="009A3BA6" w:rsidTr="001D0174">
        <w:trPr>
          <w:jc w:val="center"/>
        </w:trPr>
        <w:tc>
          <w:tcPr>
            <w:tcW w:w="577" w:type="dxa"/>
          </w:tcPr>
          <w:p w:rsidR="004B1A84" w:rsidRPr="009A3BA6" w:rsidRDefault="004B1A84" w:rsidP="009A3BA6">
            <w:pPr>
              <w:pStyle w:val="MARCRecordExample"/>
            </w:pPr>
            <w:r>
              <w:t>500</w:t>
            </w:r>
          </w:p>
        </w:tc>
        <w:tc>
          <w:tcPr>
            <w:tcW w:w="503" w:type="dxa"/>
          </w:tcPr>
          <w:p w:rsidR="004B1A84" w:rsidRPr="009A3BA6" w:rsidRDefault="004B1A84" w:rsidP="009A3BA6">
            <w:pPr>
              <w:pStyle w:val="MARCRecordExample"/>
            </w:pPr>
            <w:r>
              <w:t>#</w:t>
            </w:r>
            <w:r w:rsidRPr="009A3BA6">
              <w:t>#</w:t>
            </w:r>
          </w:p>
        </w:tc>
        <w:tc>
          <w:tcPr>
            <w:tcW w:w="7560" w:type="dxa"/>
          </w:tcPr>
          <w:p w:rsidR="004B1A84" w:rsidRPr="009A3BA6" w:rsidRDefault="004B1A84" w:rsidP="009A3BA6">
            <w:pPr>
              <w:pStyle w:val="MARCRecordExample"/>
            </w:pPr>
            <w:r w:rsidRPr="00BC66E3">
              <w:t>$a At head of title: International.</w:t>
            </w:r>
          </w:p>
        </w:tc>
      </w:tr>
    </w:tbl>
    <w:p w:rsidR="004B1A84" w:rsidRDefault="004B1A84" w:rsidP="00CD0FF6"/>
    <w:p w:rsidR="004B1A84" w:rsidRPr="0083600A" w:rsidRDefault="004B1A84" w:rsidP="00AD3C93">
      <w:pPr>
        <w:pStyle w:val="Heading3"/>
      </w:pPr>
      <w:bookmarkStart w:id="17" w:name="_Toc374101489"/>
      <w:r>
        <w:t xml:space="preserve">e. </w:t>
      </w:r>
      <w:r w:rsidRPr="0083600A">
        <w:t>Parallel titles</w:t>
      </w:r>
      <w:bookmarkEnd w:id="17"/>
    </w:p>
    <w:p w:rsidR="004B1A84" w:rsidRDefault="004B1A84" w:rsidP="00B01BA8">
      <w:r>
        <w:t xml:space="preserve">Parallel title proper is a core PCC element according to </w:t>
      </w:r>
      <w:r w:rsidRPr="00C92970">
        <w:rPr>
          <w:i/>
          <w:iCs/>
        </w:rPr>
        <w:t>LC-PCC PS</w:t>
      </w:r>
      <w:r>
        <w:t xml:space="preserve"> 2.3.3. </w:t>
      </w:r>
      <w:r w:rsidRPr="0083600A">
        <w:t>Give a</w:t>
      </w:r>
      <w:r>
        <w:t xml:space="preserve"> variant </w:t>
      </w:r>
      <w:r w:rsidRPr="0083600A">
        <w:t xml:space="preserve">access point for parallel titles appearing in the title statement or in a note, supplying a separate variant title (246 field) for each (See also </w:t>
      </w:r>
      <w:r w:rsidRPr="00957338">
        <w:rPr>
          <w:i/>
        </w:rPr>
        <w:t>CCM</w:t>
      </w:r>
      <w:r w:rsidRPr="0083600A">
        <w:t xml:space="preserve"> 6.4 and </w:t>
      </w:r>
      <w:r w:rsidRPr="00957338">
        <w:rPr>
          <w:i/>
        </w:rPr>
        <w:t>CCM</w:t>
      </w:r>
      <w:r w:rsidRPr="0083600A">
        <w:t xml:space="preserve"> 6.7.2)</w:t>
      </w:r>
      <w:r>
        <w:t>. If the parallel title changes on later issues, supply the title (246 field) with the second indicator value set to “#” with a $</w:t>
      </w:r>
      <w:proofErr w:type="spellStart"/>
      <w:r>
        <w:t>i</w:t>
      </w:r>
      <w:proofErr w:type="spellEnd"/>
      <w:r>
        <w:t xml:space="preserve"> note explaining the situation.</w:t>
      </w:r>
    </w:p>
    <w:p w:rsidR="004B1A84" w:rsidRDefault="004B1A84" w:rsidP="0083600A"/>
    <w:tbl>
      <w:tblPr>
        <w:tblW w:w="8640" w:type="dxa"/>
        <w:jc w:val="center"/>
        <w:tblLook w:val="00A0" w:firstRow="1" w:lastRow="0" w:firstColumn="1" w:lastColumn="0" w:noHBand="0" w:noVBand="0"/>
      </w:tblPr>
      <w:tblGrid>
        <w:gridCol w:w="577"/>
        <w:gridCol w:w="497"/>
        <w:gridCol w:w="7566"/>
      </w:tblGrid>
      <w:tr w:rsidR="004B1A84" w:rsidRPr="009A3BA6" w:rsidTr="00F20437">
        <w:trPr>
          <w:jc w:val="center"/>
        </w:trPr>
        <w:tc>
          <w:tcPr>
            <w:tcW w:w="577" w:type="dxa"/>
          </w:tcPr>
          <w:p w:rsidR="004B1A84" w:rsidRPr="009A3BA6" w:rsidRDefault="004B1A84" w:rsidP="00D83921">
            <w:pPr>
              <w:pStyle w:val="MARCRecordExample"/>
            </w:pPr>
            <w:r w:rsidRPr="009A3BA6">
              <w:t>245</w:t>
            </w:r>
          </w:p>
        </w:tc>
        <w:tc>
          <w:tcPr>
            <w:tcW w:w="497" w:type="dxa"/>
          </w:tcPr>
          <w:p w:rsidR="004B1A84" w:rsidRPr="009A3BA6" w:rsidRDefault="004B1A84" w:rsidP="00D83921">
            <w:pPr>
              <w:pStyle w:val="MARCRecordExample"/>
            </w:pPr>
            <w:r w:rsidRPr="009A3BA6">
              <w:t>00</w:t>
            </w:r>
          </w:p>
        </w:tc>
        <w:tc>
          <w:tcPr>
            <w:tcW w:w="7566" w:type="dxa"/>
          </w:tcPr>
          <w:p w:rsidR="004B1A84" w:rsidRPr="009A3BA6" w:rsidRDefault="004B1A84" w:rsidP="00D83921">
            <w:pPr>
              <w:pStyle w:val="MARCRecordExample"/>
            </w:pPr>
            <w:r w:rsidRPr="00BC66E3">
              <w:t xml:space="preserve">$a </w:t>
            </w:r>
            <w:proofErr w:type="spellStart"/>
            <w:r w:rsidRPr="00BC66E3">
              <w:t>Revista</w:t>
            </w:r>
            <w:proofErr w:type="spellEnd"/>
            <w:r w:rsidRPr="00BC66E3">
              <w:t xml:space="preserve"> </w:t>
            </w:r>
            <w:proofErr w:type="spellStart"/>
            <w:r w:rsidRPr="00BC66E3">
              <w:t>interamericana</w:t>
            </w:r>
            <w:proofErr w:type="spellEnd"/>
            <w:r w:rsidRPr="00BC66E3">
              <w:t xml:space="preserve"> de </w:t>
            </w:r>
            <w:proofErr w:type="spellStart"/>
            <w:r w:rsidRPr="00BC66E3">
              <w:t>bibliografía</w:t>
            </w:r>
            <w:proofErr w:type="spellEnd"/>
          </w:p>
        </w:tc>
      </w:tr>
      <w:tr w:rsidR="004B1A84" w:rsidRPr="009A3BA6" w:rsidTr="00F20437">
        <w:trPr>
          <w:jc w:val="center"/>
        </w:trPr>
        <w:tc>
          <w:tcPr>
            <w:tcW w:w="577" w:type="dxa"/>
          </w:tcPr>
          <w:p w:rsidR="004B1A84" w:rsidRPr="009A3BA6" w:rsidRDefault="004B1A84" w:rsidP="00826566">
            <w:pPr>
              <w:pStyle w:val="MARCRecordExample"/>
            </w:pPr>
            <w:r w:rsidRPr="009A3BA6">
              <w:t>246</w:t>
            </w:r>
          </w:p>
        </w:tc>
        <w:tc>
          <w:tcPr>
            <w:tcW w:w="497" w:type="dxa"/>
          </w:tcPr>
          <w:p w:rsidR="004B1A84" w:rsidRPr="009A3BA6" w:rsidRDefault="004B1A84" w:rsidP="00826566">
            <w:pPr>
              <w:pStyle w:val="MARCRecordExample"/>
            </w:pPr>
            <w:r w:rsidRPr="009A3BA6">
              <w:t>1</w:t>
            </w:r>
            <w:r>
              <w:t>1</w:t>
            </w:r>
          </w:p>
        </w:tc>
        <w:tc>
          <w:tcPr>
            <w:tcW w:w="7566" w:type="dxa"/>
          </w:tcPr>
          <w:p w:rsidR="004B1A84" w:rsidRPr="009A3BA6" w:rsidRDefault="004B1A84" w:rsidP="00826566">
            <w:pPr>
              <w:pStyle w:val="MARCRecordExample"/>
            </w:pPr>
            <w:r w:rsidRPr="00BC66E3">
              <w:t>$a Review of inter-American bibliography</w:t>
            </w:r>
          </w:p>
        </w:tc>
      </w:tr>
      <w:tr w:rsidR="004B1A84" w:rsidRPr="009A3BA6" w:rsidTr="00F20437">
        <w:trPr>
          <w:jc w:val="center"/>
        </w:trPr>
        <w:tc>
          <w:tcPr>
            <w:tcW w:w="577" w:type="dxa"/>
          </w:tcPr>
          <w:p w:rsidR="004B1A84" w:rsidRPr="009A3BA6" w:rsidRDefault="004B1A84" w:rsidP="00D83921">
            <w:pPr>
              <w:pStyle w:val="MARCRecordExample"/>
            </w:pPr>
            <w:r w:rsidRPr="009A3BA6">
              <w:t>246</w:t>
            </w:r>
          </w:p>
        </w:tc>
        <w:tc>
          <w:tcPr>
            <w:tcW w:w="497" w:type="dxa"/>
          </w:tcPr>
          <w:p w:rsidR="004B1A84" w:rsidRPr="009A3BA6" w:rsidRDefault="004B1A84" w:rsidP="00D83921">
            <w:pPr>
              <w:pStyle w:val="MARCRecordExample"/>
            </w:pPr>
            <w:r w:rsidRPr="009A3BA6">
              <w:t>1#</w:t>
            </w:r>
          </w:p>
        </w:tc>
        <w:tc>
          <w:tcPr>
            <w:tcW w:w="7566" w:type="dxa"/>
          </w:tcPr>
          <w:p w:rsidR="004B1A84" w:rsidRPr="00BC66E3" w:rsidRDefault="004B1A84" w:rsidP="00D83921">
            <w:pPr>
              <w:pStyle w:val="MARCRecordExample"/>
            </w:pPr>
            <w:r w:rsidRPr="00BC66E3">
              <w:t>$</w:t>
            </w:r>
            <w:proofErr w:type="spellStart"/>
            <w:r w:rsidRPr="00BC66E3">
              <w:t>i</w:t>
            </w:r>
            <w:proofErr w:type="spellEnd"/>
            <w:r w:rsidRPr="00BC66E3">
              <w:t xml:space="preserve"> Issues for 1952- have English title: $</w:t>
            </w:r>
            <w:proofErr w:type="spellStart"/>
            <w:r w:rsidRPr="00BC66E3">
              <w:t>a</w:t>
            </w:r>
            <w:proofErr w:type="spellEnd"/>
            <w:r w:rsidRPr="00BC66E3">
              <w:t xml:space="preserve"> Inter-American review of bibliography</w:t>
            </w:r>
          </w:p>
        </w:tc>
      </w:tr>
    </w:tbl>
    <w:p w:rsidR="004B1A84" w:rsidRDefault="004B1A84" w:rsidP="0083600A"/>
    <w:p w:rsidR="004B1A84" w:rsidRPr="00E03AD2" w:rsidRDefault="004B1A84" w:rsidP="00AD3C93">
      <w:pPr>
        <w:pStyle w:val="Heading3"/>
      </w:pPr>
      <w:bookmarkStart w:id="18" w:name="_Toc374101490"/>
      <w:r>
        <w:t>f. Other title information</w:t>
      </w:r>
      <w:bookmarkEnd w:id="18"/>
    </w:p>
    <w:p w:rsidR="004B1A84" w:rsidRPr="00E03AD2" w:rsidRDefault="004B1A84" w:rsidP="006D5526">
      <w:r w:rsidRPr="00E03AD2">
        <w:t>In most cases, do not give a variant title (246 field)</w:t>
      </w:r>
      <w:r>
        <w:t xml:space="preserve"> </w:t>
      </w:r>
      <w:r w:rsidRPr="00E03AD2">
        <w:t>for other title information</w:t>
      </w:r>
      <w:r>
        <w:rPr>
          <w:rStyle w:val="FootnoteReference"/>
        </w:rPr>
        <w:footnoteReference w:id="2"/>
      </w:r>
      <w:r w:rsidRPr="00E03AD2">
        <w:t xml:space="preserve">. However, when the title </w:t>
      </w:r>
      <w:r>
        <w:t>is presented as</w:t>
      </w:r>
      <w:r w:rsidRPr="00E03AD2">
        <w:t xml:space="preserve"> an acronym or </w:t>
      </w:r>
      <w:proofErr w:type="spellStart"/>
      <w:r w:rsidRPr="00E03AD2">
        <w:t>initialism</w:t>
      </w:r>
      <w:proofErr w:type="spellEnd"/>
      <w:r>
        <w:t>,</w:t>
      </w:r>
      <w:r w:rsidRPr="00E03AD2">
        <w:t xml:space="preserve"> and the full form, </w:t>
      </w:r>
      <w:r>
        <w:t xml:space="preserve">CONSER practice is to record the full form as the title proper (245 field) and record the acronym or </w:t>
      </w:r>
      <w:proofErr w:type="spellStart"/>
      <w:r>
        <w:t>initialism</w:t>
      </w:r>
      <w:proofErr w:type="spellEnd"/>
      <w:r>
        <w:t xml:space="preserve"> as a variant title (246 field)</w:t>
      </w:r>
      <w:r w:rsidRPr="00E03AD2">
        <w:t xml:space="preserve">. See also </w:t>
      </w:r>
      <w:r w:rsidRPr="00957338">
        <w:rPr>
          <w:i/>
        </w:rPr>
        <w:t>CCM</w:t>
      </w:r>
      <w:r w:rsidRPr="00E03AD2">
        <w:t xml:space="preserve"> 6.3.5. for additional types of other title information that may require an additional </w:t>
      </w:r>
      <w:r>
        <w:t>access point.</w:t>
      </w:r>
    </w:p>
    <w:p w:rsidR="004B1A84" w:rsidRDefault="004B1A84" w:rsidP="0083600A"/>
    <w:tbl>
      <w:tblPr>
        <w:tblW w:w="8640" w:type="dxa"/>
        <w:jc w:val="center"/>
        <w:tblLook w:val="00A0" w:firstRow="1" w:lastRow="0" w:firstColumn="1" w:lastColumn="0" w:noHBand="0" w:noVBand="0"/>
      </w:tblPr>
      <w:tblGrid>
        <w:gridCol w:w="577"/>
        <w:gridCol w:w="503"/>
        <w:gridCol w:w="7560"/>
      </w:tblGrid>
      <w:tr w:rsidR="004B1A84" w:rsidRPr="006D5526" w:rsidTr="001D0174">
        <w:trPr>
          <w:trHeight w:val="193"/>
          <w:jc w:val="center"/>
        </w:trPr>
        <w:tc>
          <w:tcPr>
            <w:tcW w:w="577" w:type="dxa"/>
          </w:tcPr>
          <w:p w:rsidR="004B1A84" w:rsidRPr="006D5526" w:rsidRDefault="004B1A84" w:rsidP="006D5526">
            <w:pPr>
              <w:pStyle w:val="MARCRecordExample"/>
            </w:pPr>
            <w:r w:rsidRPr="006D5526">
              <w:t>245</w:t>
            </w:r>
          </w:p>
        </w:tc>
        <w:tc>
          <w:tcPr>
            <w:tcW w:w="503" w:type="dxa"/>
          </w:tcPr>
          <w:p w:rsidR="004B1A84" w:rsidRPr="006D5526" w:rsidRDefault="004B1A84" w:rsidP="006D5526">
            <w:pPr>
              <w:pStyle w:val="MARCRecordExample"/>
            </w:pPr>
            <w:r w:rsidRPr="006D5526">
              <w:t>00</w:t>
            </w:r>
          </w:p>
        </w:tc>
        <w:tc>
          <w:tcPr>
            <w:tcW w:w="7560" w:type="dxa"/>
          </w:tcPr>
          <w:p w:rsidR="004B1A84" w:rsidRPr="006D5526" w:rsidRDefault="004B1A84" w:rsidP="006D5526">
            <w:pPr>
              <w:pStyle w:val="MARCRecordExample"/>
            </w:pPr>
            <w:r w:rsidRPr="00BC66E3">
              <w:t>$a Advances in nursing science.</w:t>
            </w:r>
          </w:p>
        </w:tc>
      </w:tr>
      <w:tr w:rsidR="004B1A84" w:rsidRPr="006D5526" w:rsidTr="001D0174">
        <w:trPr>
          <w:trHeight w:val="243"/>
          <w:jc w:val="center"/>
        </w:trPr>
        <w:tc>
          <w:tcPr>
            <w:tcW w:w="577" w:type="dxa"/>
          </w:tcPr>
          <w:p w:rsidR="004B1A84" w:rsidRPr="006D5526" w:rsidRDefault="004B1A84" w:rsidP="006D5526">
            <w:pPr>
              <w:pStyle w:val="MARCRecordExample"/>
            </w:pPr>
            <w:r w:rsidRPr="006D5526">
              <w:lastRenderedPageBreak/>
              <w:t>246</w:t>
            </w:r>
          </w:p>
        </w:tc>
        <w:tc>
          <w:tcPr>
            <w:tcW w:w="503" w:type="dxa"/>
          </w:tcPr>
          <w:p w:rsidR="004B1A84" w:rsidRPr="006D5526" w:rsidRDefault="004B1A84" w:rsidP="006D5526">
            <w:pPr>
              <w:pStyle w:val="MARCRecordExample"/>
            </w:pPr>
            <w:r w:rsidRPr="006D5526">
              <w:t>1#</w:t>
            </w:r>
          </w:p>
        </w:tc>
        <w:tc>
          <w:tcPr>
            <w:tcW w:w="7560" w:type="dxa"/>
          </w:tcPr>
          <w:p w:rsidR="004B1A84" w:rsidRPr="006D5526" w:rsidRDefault="004B1A84" w:rsidP="006D5526">
            <w:pPr>
              <w:pStyle w:val="MARCRecordExample"/>
            </w:pPr>
            <w:r w:rsidRPr="00BC66E3">
              <w:t>$a ANS</w:t>
            </w:r>
          </w:p>
        </w:tc>
      </w:tr>
    </w:tbl>
    <w:p w:rsidR="004B1A84" w:rsidRDefault="004B1A84" w:rsidP="0083600A"/>
    <w:p w:rsidR="004B1A84" w:rsidRPr="00E03AD2" w:rsidRDefault="004B1A84" w:rsidP="00AD3C93">
      <w:pPr>
        <w:pStyle w:val="Heading3"/>
      </w:pPr>
      <w:bookmarkStart w:id="19" w:name="_Toc374101491"/>
      <w:r>
        <w:t xml:space="preserve">g. </w:t>
      </w:r>
      <w:r w:rsidRPr="00E03AD2">
        <w:t>Corrections to the title proper</w:t>
      </w:r>
      <w:bookmarkEnd w:id="19"/>
    </w:p>
    <w:p w:rsidR="004B1A84" w:rsidRPr="008A2D3C" w:rsidRDefault="004B1A84" w:rsidP="008A2D3C">
      <w:r w:rsidRPr="008A2D3C">
        <w:t>If the title as it appears on the resource contains an incorrect word or phrase that has been corrected in the title proper (245 field), give a</w:t>
      </w:r>
      <w:r>
        <w:t xml:space="preserve"> variant </w:t>
      </w:r>
      <w:r w:rsidRPr="008A2D3C">
        <w:t xml:space="preserve">access point for the title as it appears on the resource </w:t>
      </w:r>
      <w:r>
        <w:t>(</w:t>
      </w:r>
      <w:r w:rsidRPr="00957338">
        <w:rPr>
          <w:i/>
        </w:rPr>
        <w:t>RDA</w:t>
      </w:r>
      <w:r w:rsidRPr="008A2D3C">
        <w:t xml:space="preserve"> 1.7.9, </w:t>
      </w:r>
      <w:r w:rsidRPr="00957338">
        <w:rPr>
          <w:i/>
        </w:rPr>
        <w:t>RDA</w:t>
      </w:r>
      <w:r w:rsidRPr="008A2D3C">
        <w:t xml:space="preserve"> 2.3.1.4). (See also </w:t>
      </w:r>
      <w:r w:rsidRPr="00957338">
        <w:rPr>
          <w:i/>
        </w:rPr>
        <w:t>CCM</w:t>
      </w:r>
      <w:r w:rsidRPr="008A2D3C">
        <w:t xml:space="preserve"> 6.1.3.)</w:t>
      </w:r>
    </w:p>
    <w:p w:rsidR="004B1A84" w:rsidRDefault="004B1A84" w:rsidP="0083600A"/>
    <w:tbl>
      <w:tblPr>
        <w:tblW w:w="8640" w:type="dxa"/>
        <w:jc w:val="center"/>
        <w:tblLook w:val="00A0" w:firstRow="1" w:lastRow="0" w:firstColumn="1" w:lastColumn="0" w:noHBand="0" w:noVBand="0"/>
      </w:tblPr>
      <w:tblGrid>
        <w:gridCol w:w="577"/>
        <w:gridCol w:w="503"/>
        <w:gridCol w:w="7560"/>
      </w:tblGrid>
      <w:tr w:rsidR="004B1A84" w:rsidRPr="00CD0FF6" w:rsidTr="001D0174">
        <w:trPr>
          <w:trHeight w:val="193"/>
          <w:jc w:val="center"/>
        </w:trPr>
        <w:tc>
          <w:tcPr>
            <w:tcW w:w="577" w:type="dxa"/>
          </w:tcPr>
          <w:p w:rsidR="004B1A84" w:rsidRPr="00CD0FF6" w:rsidRDefault="004B1A84" w:rsidP="002D7B07">
            <w:pPr>
              <w:pStyle w:val="MARCRecordExample"/>
            </w:pPr>
            <w:r w:rsidRPr="00CD0FF6">
              <w:t>245</w:t>
            </w:r>
          </w:p>
        </w:tc>
        <w:tc>
          <w:tcPr>
            <w:tcW w:w="503" w:type="dxa"/>
          </w:tcPr>
          <w:p w:rsidR="004B1A84" w:rsidRPr="00CD0FF6" w:rsidRDefault="004B1A84" w:rsidP="002D7B07">
            <w:pPr>
              <w:pStyle w:val="MARCRecordExample"/>
            </w:pPr>
            <w:r w:rsidRPr="00CD0FF6">
              <w:t>00</w:t>
            </w:r>
          </w:p>
        </w:tc>
        <w:tc>
          <w:tcPr>
            <w:tcW w:w="7560" w:type="dxa"/>
          </w:tcPr>
          <w:p w:rsidR="004B1A84" w:rsidRPr="00BC66E3" w:rsidRDefault="004B1A84" w:rsidP="002D7B07">
            <w:pPr>
              <w:pStyle w:val="MARCRecordExample"/>
            </w:pPr>
            <w:r w:rsidRPr="00BC66E3">
              <w:t>$a African seminar series.</w:t>
            </w:r>
          </w:p>
        </w:tc>
      </w:tr>
      <w:tr w:rsidR="004B1A84" w:rsidRPr="00CD0FF6" w:rsidTr="001D0174">
        <w:trPr>
          <w:trHeight w:val="243"/>
          <w:jc w:val="center"/>
        </w:trPr>
        <w:tc>
          <w:tcPr>
            <w:tcW w:w="577" w:type="dxa"/>
          </w:tcPr>
          <w:p w:rsidR="004B1A84" w:rsidRPr="00CD0FF6" w:rsidRDefault="004B1A84" w:rsidP="002D7B07">
            <w:pPr>
              <w:pStyle w:val="MARCRecordExample"/>
            </w:pPr>
            <w:r w:rsidRPr="00CD0FF6">
              <w:t>246</w:t>
            </w:r>
          </w:p>
        </w:tc>
        <w:tc>
          <w:tcPr>
            <w:tcW w:w="503" w:type="dxa"/>
          </w:tcPr>
          <w:p w:rsidR="004B1A84" w:rsidRPr="00CD0FF6" w:rsidRDefault="004B1A84" w:rsidP="002D7B07">
            <w:pPr>
              <w:pStyle w:val="MARCRecordExample"/>
            </w:pPr>
            <w:r w:rsidRPr="00CD0FF6">
              <w:t>1#</w:t>
            </w:r>
          </w:p>
        </w:tc>
        <w:tc>
          <w:tcPr>
            <w:tcW w:w="7560" w:type="dxa"/>
          </w:tcPr>
          <w:p w:rsidR="004B1A84" w:rsidRPr="00BC66E3" w:rsidRDefault="004B1A84" w:rsidP="002D7B07">
            <w:pPr>
              <w:pStyle w:val="MARCRecordExample"/>
            </w:pPr>
            <w:r w:rsidRPr="00BC66E3">
              <w:t>$</w:t>
            </w:r>
            <w:proofErr w:type="spellStart"/>
            <w:r w:rsidRPr="00BC66E3">
              <w:t>i</w:t>
            </w:r>
            <w:proofErr w:type="spellEnd"/>
            <w:r w:rsidRPr="00BC66E3">
              <w:t xml:space="preserve"> Issue for 1986 has title: $a African </w:t>
            </w:r>
            <w:proofErr w:type="spellStart"/>
            <w:r w:rsidRPr="00BC66E3">
              <w:t>semminar</w:t>
            </w:r>
            <w:proofErr w:type="spellEnd"/>
            <w:r w:rsidRPr="00BC66E3">
              <w:t xml:space="preserve"> series</w:t>
            </w:r>
          </w:p>
        </w:tc>
      </w:tr>
    </w:tbl>
    <w:p w:rsidR="004B1A84" w:rsidRDefault="004B1A84" w:rsidP="00666A1C">
      <w:pPr>
        <w:pStyle w:val="Heading2"/>
      </w:pPr>
      <w:bookmarkStart w:id="20" w:name="_Toc374101492"/>
      <w:r w:rsidRPr="00666A1C">
        <w:t>7.2.2</w:t>
      </w:r>
      <w:r>
        <w:t>.</w:t>
      </w:r>
      <w:r w:rsidRPr="00666A1C">
        <w:t xml:space="preserve"> Variant titles that appear on the resource in a prominent place other than the preferred source of information</w:t>
      </w:r>
      <w:bookmarkEnd w:id="20"/>
    </w:p>
    <w:p w:rsidR="004B1A84" w:rsidRDefault="004B1A84" w:rsidP="00BC1D84">
      <w:r w:rsidRPr="0097116A">
        <w:t>Serial</w:t>
      </w:r>
      <w:r w:rsidRPr="00666A1C">
        <w:t xml:space="preserve"> publishers are often creative with their titles. Sometimes the title as found on the preferred source of information appears in different forms elsewhere in the serial. Since it is possible that the serial might be known or cited by one or more of these variant forms, a note and additional authorized access point are generally given (</w:t>
      </w:r>
      <w:r w:rsidRPr="00957338">
        <w:rPr>
          <w:i/>
        </w:rPr>
        <w:t>RDA</w:t>
      </w:r>
      <w:r w:rsidRPr="00666A1C">
        <w:t xml:space="preserve"> 2.3.6; see also </w:t>
      </w:r>
      <w:r w:rsidRPr="00D61EE4">
        <w:rPr>
          <w:i/>
        </w:rPr>
        <w:t>LC-PCC PS</w:t>
      </w:r>
      <w:r w:rsidRPr="00666A1C">
        <w:t xml:space="preserve"> 2.3.6.3).</w:t>
      </w:r>
    </w:p>
    <w:p w:rsidR="004B1A84" w:rsidRDefault="004B1A84" w:rsidP="00666A1C"/>
    <w:p w:rsidR="004B1A84" w:rsidRDefault="004B1A84" w:rsidP="004D25C5">
      <w:r>
        <w:t xml:space="preserve">It is not necessary to provide a 246 field for every variant title that appears on a resource. In general, provide variant access points for cover titles, parallel titles, and added title pages. </w:t>
      </w:r>
      <w:r w:rsidRPr="004D25C5">
        <w:t xml:space="preserve">Be selective when considering providing </w:t>
      </w:r>
      <w:r>
        <w:t>variant access points for caption titles, half titles, and other title information, but provide variant access points for these when (</w:t>
      </w:r>
      <w:r w:rsidRPr="00D61EE4">
        <w:rPr>
          <w:i/>
        </w:rPr>
        <w:t>LC-PCC PS</w:t>
      </w:r>
      <w:r>
        <w:t xml:space="preserve"> 2.3.6.3):</w:t>
      </w:r>
    </w:p>
    <w:p w:rsidR="004B1A84" w:rsidRDefault="004B1A84" w:rsidP="00666A1C"/>
    <w:tbl>
      <w:tblPr>
        <w:tblW w:w="0" w:type="auto"/>
        <w:tblInd w:w="432" w:type="dxa"/>
        <w:tblLook w:val="01E0" w:firstRow="1" w:lastRow="1" w:firstColumn="1" w:lastColumn="1" w:noHBand="0" w:noVBand="0"/>
      </w:tblPr>
      <w:tblGrid>
        <w:gridCol w:w="361"/>
        <w:gridCol w:w="8783"/>
      </w:tblGrid>
      <w:tr w:rsidR="004B1A84" w:rsidTr="00542124">
        <w:tc>
          <w:tcPr>
            <w:tcW w:w="0" w:type="auto"/>
          </w:tcPr>
          <w:p w:rsidR="004B1A84" w:rsidRDefault="004B1A84" w:rsidP="00826566">
            <w:r>
              <w:t>●</w:t>
            </w:r>
          </w:p>
        </w:tc>
        <w:tc>
          <w:tcPr>
            <w:tcW w:w="0" w:type="auto"/>
          </w:tcPr>
          <w:p w:rsidR="004B1A84" w:rsidRPr="001B5967" w:rsidRDefault="004B1A84" w:rsidP="00826566">
            <w:r>
              <w:t>The work was also published under the title;</w:t>
            </w:r>
          </w:p>
        </w:tc>
      </w:tr>
      <w:tr w:rsidR="004B1A84" w:rsidTr="00542124">
        <w:tc>
          <w:tcPr>
            <w:tcW w:w="0" w:type="auto"/>
          </w:tcPr>
          <w:p w:rsidR="004B1A84" w:rsidRDefault="004B1A84" w:rsidP="00826566">
            <w:r>
              <w:t>●</w:t>
            </w:r>
          </w:p>
        </w:tc>
        <w:tc>
          <w:tcPr>
            <w:tcW w:w="0" w:type="auto"/>
          </w:tcPr>
          <w:p w:rsidR="004B1A84" w:rsidRPr="00677A1C" w:rsidRDefault="004B1A84" w:rsidP="00826566">
            <w:r>
              <w:t>The work is cited in reference sources under the title;</w:t>
            </w:r>
          </w:p>
        </w:tc>
      </w:tr>
      <w:tr w:rsidR="004B1A84" w:rsidTr="00542124">
        <w:tc>
          <w:tcPr>
            <w:tcW w:w="0" w:type="auto"/>
          </w:tcPr>
          <w:p w:rsidR="004B1A84" w:rsidRDefault="004B1A84" w:rsidP="00826566">
            <w:r>
              <w:t>●</w:t>
            </w:r>
          </w:p>
        </w:tc>
        <w:tc>
          <w:tcPr>
            <w:tcW w:w="0" w:type="auto"/>
          </w:tcPr>
          <w:p w:rsidR="004B1A84" w:rsidRPr="00677A1C" w:rsidRDefault="004B1A84" w:rsidP="00826566">
            <w:r>
              <w:t>The title is given such prominence by typography or by other means that it is reasonable to assume that the publication may be known by it or that persons examining the item might think that it is the main title of the publication.</w:t>
            </w:r>
          </w:p>
        </w:tc>
      </w:tr>
    </w:tbl>
    <w:p w:rsidR="004B1A84" w:rsidRDefault="004B1A84" w:rsidP="00666A1C"/>
    <w:tbl>
      <w:tblPr>
        <w:tblW w:w="0" w:type="auto"/>
        <w:tblInd w:w="432" w:type="dxa"/>
        <w:tblBorders>
          <w:top w:val="single" w:sz="4" w:space="0" w:color="000000"/>
          <w:left w:val="single" w:sz="4" w:space="0" w:color="000000"/>
          <w:bottom w:val="single" w:sz="4" w:space="0" w:color="000000"/>
          <w:right w:val="single" w:sz="4" w:space="0" w:color="000000"/>
        </w:tblBorders>
        <w:tblLook w:val="01E0" w:firstRow="1" w:lastRow="1" w:firstColumn="1" w:lastColumn="1" w:noHBand="0" w:noVBand="0"/>
      </w:tblPr>
      <w:tblGrid>
        <w:gridCol w:w="361"/>
        <w:gridCol w:w="8414"/>
      </w:tblGrid>
      <w:tr w:rsidR="004B1A84" w:rsidTr="00542124">
        <w:tc>
          <w:tcPr>
            <w:tcW w:w="0" w:type="auto"/>
            <w:gridSpan w:val="2"/>
            <w:tcBorders>
              <w:top w:val="single" w:sz="4" w:space="0" w:color="000000"/>
            </w:tcBorders>
          </w:tcPr>
          <w:p w:rsidR="004B1A84" w:rsidRPr="001B5967" w:rsidRDefault="004B1A84" w:rsidP="007A0966">
            <w:r w:rsidRPr="00B41098">
              <w:t>In general, give a variant title (246 field) when:</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B41098">
              <w:t>It differs substantially from the title proper</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B41098">
              <w:t>It contributes to the identification of the serial</w:t>
            </w:r>
          </w:p>
        </w:tc>
      </w:tr>
      <w:tr w:rsidR="004B1A84" w:rsidTr="00542124">
        <w:tc>
          <w:tcPr>
            <w:tcW w:w="0" w:type="auto"/>
          </w:tcPr>
          <w:p w:rsidR="004B1A84" w:rsidRDefault="004B1A84" w:rsidP="00826566">
            <w:r>
              <w:t>●</w:t>
            </w:r>
          </w:p>
        </w:tc>
        <w:tc>
          <w:tcPr>
            <w:tcW w:w="0" w:type="auto"/>
          </w:tcPr>
          <w:p w:rsidR="004B1A84" w:rsidRPr="00677A1C" w:rsidRDefault="004B1A84" w:rsidP="00826566">
            <w:r w:rsidRPr="00B41098">
              <w:t>It provides meaningful access (e.g., it provides a useful search in the online database)</w:t>
            </w:r>
          </w:p>
        </w:tc>
      </w:tr>
      <w:tr w:rsidR="004B1A84" w:rsidTr="00542124">
        <w:tc>
          <w:tcPr>
            <w:tcW w:w="0" w:type="auto"/>
            <w:tcBorders>
              <w:bottom w:val="single" w:sz="4" w:space="0" w:color="000000"/>
            </w:tcBorders>
          </w:tcPr>
          <w:p w:rsidR="004B1A84" w:rsidRDefault="004B1A84" w:rsidP="00826566">
            <w:r>
              <w:t>●</w:t>
            </w:r>
          </w:p>
        </w:tc>
        <w:tc>
          <w:tcPr>
            <w:tcW w:w="0" w:type="auto"/>
            <w:tcBorders>
              <w:bottom w:val="single" w:sz="4" w:space="0" w:color="000000"/>
            </w:tcBorders>
          </w:tcPr>
          <w:p w:rsidR="004B1A84" w:rsidRPr="00677A1C" w:rsidRDefault="004B1A84" w:rsidP="00826566">
            <w:r w:rsidRPr="00B41098">
              <w:t>It is located prominently and is likely to be searched as the title proper</w:t>
            </w:r>
          </w:p>
        </w:tc>
      </w:tr>
    </w:tbl>
    <w:p w:rsidR="004B1A84" w:rsidRDefault="004B1A84" w:rsidP="002269B5"/>
    <w:p w:rsidR="004B1A84" w:rsidRDefault="004B1A84" w:rsidP="002269B5">
      <w:r>
        <w:t>The variant titles listed in a-g below represent the common types of prominent variant titles often found on an issue of a serial.</w:t>
      </w:r>
    </w:p>
    <w:p w:rsidR="004B1A84" w:rsidRDefault="004B1A84" w:rsidP="002269B5"/>
    <w:p w:rsidR="004B1A84" w:rsidRPr="00F204D4" w:rsidRDefault="004B1A84" w:rsidP="00AD3C93">
      <w:pPr>
        <w:pStyle w:val="Heading3"/>
      </w:pPr>
      <w:bookmarkStart w:id="21" w:name="_Toc374101493"/>
      <w:r>
        <w:t>a. Cover title</w:t>
      </w:r>
      <w:bookmarkEnd w:id="21"/>
    </w:p>
    <w:p w:rsidR="004B1A84" w:rsidRDefault="004B1A84" w:rsidP="002269B5">
      <w:r w:rsidRPr="00CB36EB">
        <w:rPr>
          <w:i/>
          <w:iCs/>
        </w:rPr>
        <w:t>A title printed on the cover of a serial as originally published.</w:t>
      </w:r>
      <w:r>
        <w:t xml:space="preserve"> </w:t>
      </w:r>
      <w:r w:rsidRPr="00F204D4">
        <w:t>Give a variant title (246 field) for a title appearing on the original cover of the serial as supplied by the publisher that differs in a significant way from the title proper on the preferred source of information.</w:t>
      </w:r>
    </w:p>
    <w:p w:rsidR="004B1A84" w:rsidRDefault="004B1A84" w:rsidP="002269B5"/>
    <w:p w:rsidR="004B1A84" w:rsidRDefault="004B1A84" w:rsidP="002269B5"/>
    <w:tbl>
      <w:tblPr>
        <w:tblW w:w="9360" w:type="dxa"/>
        <w:jc w:val="center"/>
        <w:tblLook w:val="01E0" w:firstRow="1" w:lastRow="1" w:firstColumn="1" w:lastColumn="1" w:noHBand="0" w:noVBand="0"/>
      </w:tblPr>
      <w:tblGrid>
        <w:gridCol w:w="4680"/>
        <w:gridCol w:w="4680"/>
      </w:tblGrid>
      <w:tr w:rsidR="004B1A84" w:rsidTr="00E73AA1">
        <w:trPr>
          <w:cantSplit/>
          <w:trHeight w:val="2520"/>
          <w:jc w:val="center"/>
        </w:trPr>
        <w:tc>
          <w:tcPr>
            <w:tcW w:w="4680" w:type="dxa"/>
          </w:tcPr>
          <w:p w:rsidR="004B1A84" w:rsidRPr="00D5108A" w:rsidRDefault="0078765B" w:rsidP="0077740D">
            <w:r>
              <w:rPr>
                <w:noProof/>
                <w:lang w:eastAsia="zh-CN"/>
              </w:rPr>
              <w:lastRenderedPageBreak/>
              <w:pict>
                <v:shape id="Picture 3" o:spid="_x0000_s1027" type="#_x0000_t75" style="position:absolute;margin-left:0;margin-top:0;width:168.75pt;height:122.25pt;z-index:-251658752;visibility:visible;mso-position-horizontal:center" wrapcoords="-96 -133 -96 21600 21696 21600 21696 -133 -96 -133" o:bordertopcolor="this" o:borderleftcolor="this" o:borderbottomcolor="this" o:borderrightcolor="this" stroked="t" strokeweight=".5pt">
                  <v:imagedata r:id="rId15" o:title=""/>
                  <w10:wrap type="tight"/>
                </v:shape>
              </w:pict>
            </w:r>
          </w:p>
        </w:tc>
        <w:tc>
          <w:tcPr>
            <w:tcW w:w="4680" w:type="dxa"/>
          </w:tcPr>
          <w:p w:rsidR="004B1A84" w:rsidRDefault="0078765B" w:rsidP="0077740D">
            <w:pPr>
              <w:pStyle w:val="MARCRecordExample"/>
              <w:spacing w:line="240" w:lineRule="auto"/>
            </w:pPr>
            <w:r>
              <w:rPr>
                <w:noProof/>
                <w:lang w:eastAsia="zh-CN"/>
              </w:rPr>
              <w:pict>
                <v:shape id="_x0000_s1028" type="#_x0000_t75" style="position:absolute;margin-left:0;margin-top:0;width:163.5pt;height:123.75pt;z-index:-251659776;visibility:visible;mso-position-horizontal:center;mso-position-horizontal-relative:text;mso-position-vertical-relative:text" wrapcoords="-99 -131 -99 21600 21699 21600 21699 -131 -99 -131" o:bordertopcolor="this" o:borderleftcolor="this" o:borderbottomcolor="this" o:borderrightcolor="this" stroked="t" strokeweight=".5pt">
                  <v:imagedata r:id="rId16" o:title=""/>
                  <w10:wrap type="tight"/>
                </v:shape>
              </w:pict>
            </w:r>
          </w:p>
        </w:tc>
      </w:tr>
      <w:tr w:rsidR="004B1A84" w:rsidTr="00E73AA1">
        <w:trPr>
          <w:cantSplit/>
          <w:trHeight w:val="80"/>
          <w:jc w:val="center"/>
        </w:trPr>
        <w:tc>
          <w:tcPr>
            <w:tcW w:w="4680" w:type="dxa"/>
          </w:tcPr>
          <w:p w:rsidR="004B1A84" w:rsidRDefault="004B1A84" w:rsidP="00C9120F">
            <w:pPr>
              <w:pStyle w:val="Figure-Left"/>
            </w:pPr>
            <w:r>
              <w:t>Figure 7.4a Cover</w:t>
            </w:r>
          </w:p>
        </w:tc>
        <w:tc>
          <w:tcPr>
            <w:tcW w:w="4680" w:type="dxa"/>
          </w:tcPr>
          <w:p w:rsidR="004B1A84" w:rsidRPr="00F74EF6" w:rsidRDefault="004B1A84" w:rsidP="00C9120F">
            <w:pPr>
              <w:pStyle w:val="Figure-Right"/>
            </w:pPr>
            <w:r w:rsidRPr="00F74EF6">
              <w:t xml:space="preserve">Figure </w:t>
            </w:r>
            <w:r>
              <w:t>7.4b Title page</w:t>
            </w:r>
          </w:p>
        </w:tc>
      </w:tr>
    </w:tbl>
    <w:p w:rsidR="004B1A84" w:rsidRDefault="004B1A84" w:rsidP="002269B5">
      <w:pPr>
        <w:sectPr w:rsidR="004B1A84" w:rsidSect="007A0966">
          <w:type w:val="continuous"/>
          <w:pgSz w:w="12240" w:h="15840"/>
          <w:pgMar w:top="1440" w:right="1440" w:bottom="1440" w:left="1440" w:header="720" w:footer="720" w:gutter="0"/>
          <w:cols w:space="720"/>
          <w:docGrid w:linePitch="360"/>
        </w:sectPr>
      </w:pPr>
    </w:p>
    <w:p w:rsidR="004B1A84" w:rsidRDefault="004B1A84" w:rsidP="002269B5"/>
    <w:p w:rsidR="004B1A84" w:rsidRDefault="004B1A84" w:rsidP="004A0C92">
      <w:r>
        <w:t xml:space="preserve">In Figure 7.4, the titles on the cover and on the title page differ significantly warranting the inclusion of a variant access point for the cover title. In this example, additional authorized access points are provided because of the ampersand (see </w:t>
      </w:r>
      <w:r w:rsidRPr="00957338">
        <w:rPr>
          <w:i/>
        </w:rPr>
        <w:t>CCM</w:t>
      </w:r>
      <w:r>
        <w:t xml:space="preserve"> 7.2.3).</w:t>
      </w:r>
    </w:p>
    <w:p w:rsidR="004B1A84" w:rsidRDefault="004B1A84" w:rsidP="00E30C4E"/>
    <w:tbl>
      <w:tblPr>
        <w:tblW w:w="8640" w:type="dxa"/>
        <w:jc w:val="center"/>
        <w:tblLook w:val="00A0" w:firstRow="1" w:lastRow="0" w:firstColumn="1" w:lastColumn="0" w:noHBand="0" w:noVBand="0"/>
      </w:tblPr>
      <w:tblGrid>
        <w:gridCol w:w="577"/>
        <w:gridCol w:w="498"/>
        <w:gridCol w:w="7565"/>
      </w:tblGrid>
      <w:tr w:rsidR="004B1A84" w:rsidTr="00F52924">
        <w:trPr>
          <w:jc w:val="center"/>
        </w:trPr>
        <w:tc>
          <w:tcPr>
            <w:tcW w:w="577" w:type="dxa"/>
          </w:tcPr>
          <w:p w:rsidR="004B1A84" w:rsidRDefault="004B1A84" w:rsidP="00E30C4E">
            <w:pPr>
              <w:pStyle w:val="MARCRecordExample"/>
            </w:pPr>
            <w:r>
              <w:t>245</w:t>
            </w:r>
          </w:p>
        </w:tc>
        <w:tc>
          <w:tcPr>
            <w:tcW w:w="504" w:type="dxa"/>
          </w:tcPr>
          <w:p w:rsidR="004B1A84" w:rsidRDefault="004B1A84" w:rsidP="00E30C4E">
            <w:pPr>
              <w:pStyle w:val="MARCRecordExample"/>
            </w:pPr>
            <w:r>
              <w:t>00</w:t>
            </w:r>
          </w:p>
        </w:tc>
        <w:tc>
          <w:tcPr>
            <w:tcW w:w="8542" w:type="dxa"/>
          </w:tcPr>
          <w:p w:rsidR="004B1A84" w:rsidRDefault="004B1A84" w:rsidP="00E30C4E">
            <w:pPr>
              <w:pStyle w:val="MARCRecordExample"/>
            </w:pPr>
            <w:r w:rsidRPr="00BC66E3">
              <w:t>$a Cuba, political executions &amp; human rights.</w:t>
            </w:r>
          </w:p>
        </w:tc>
      </w:tr>
      <w:tr w:rsidR="004B1A84" w:rsidTr="00F52924">
        <w:trPr>
          <w:jc w:val="center"/>
        </w:trPr>
        <w:tc>
          <w:tcPr>
            <w:tcW w:w="577" w:type="dxa"/>
          </w:tcPr>
          <w:p w:rsidR="004B1A84" w:rsidRDefault="004B1A84" w:rsidP="00E30C4E">
            <w:pPr>
              <w:pStyle w:val="MARCRecordExample"/>
            </w:pPr>
            <w:r>
              <w:t>246</w:t>
            </w:r>
          </w:p>
        </w:tc>
        <w:tc>
          <w:tcPr>
            <w:tcW w:w="504" w:type="dxa"/>
          </w:tcPr>
          <w:p w:rsidR="004B1A84" w:rsidRDefault="004B1A84" w:rsidP="00E30C4E">
            <w:pPr>
              <w:pStyle w:val="MARCRecordExample"/>
            </w:pPr>
            <w:r>
              <w:t>1#</w:t>
            </w:r>
          </w:p>
        </w:tc>
        <w:tc>
          <w:tcPr>
            <w:tcW w:w="8542" w:type="dxa"/>
          </w:tcPr>
          <w:p w:rsidR="004B1A84" w:rsidRDefault="004B1A84" w:rsidP="00E30C4E">
            <w:pPr>
              <w:pStyle w:val="MARCRecordExample"/>
            </w:pPr>
            <w:r w:rsidRPr="00BC66E3">
              <w:t>$a Cuba, political executions and human rights</w:t>
            </w:r>
          </w:p>
        </w:tc>
      </w:tr>
      <w:tr w:rsidR="004B1A84" w:rsidTr="00F52924">
        <w:trPr>
          <w:jc w:val="center"/>
        </w:trPr>
        <w:tc>
          <w:tcPr>
            <w:tcW w:w="577" w:type="dxa"/>
          </w:tcPr>
          <w:p w:rsidR="004B1A84" w:rsidRDefault="004B1A84" w:rsidP="00E30C4E">
            <w:pPr>
              <w:pStyle w:val="MARCRecordExample"/>
            </w:pPr>
            <w:r>
              <w:t>246</w:t>
            </w:r>
          </w:p>
        </w:tc>
        <w:tc>
          <w:tcPr>
            <w:tcW w:w="504" w:type="dxa"/>
          </w:tcPr>
          <w:p w:rsidR="004B1A84" w:rsidRDefault="004B1A84" w:rsidP="00E30C4E">
            <w:pPr>
              <w:pStyle w:val="MARCRecordExample"/>
            </w:pPr>
            <w:r>
              <w:t>1#</w:t>
            </w:r>
          </w:p>
        </w:tc>
        <w:tc>
          <w:tcPr>
            <w:tcW w:w="8542" w:type="dxa"/>
          </w:tcPr>
          <w:p w:rsidR="004B1A84" w:rsidRDefault="004B1A84" w:rsidP="00E30C4E">
            <w:pPr>
              <w:pStyle w:val="MARCRecordExample"/>
            </w:pPr>
            <w:r w:rsidRPr="00BC66E3">
              <w:t>$a Political executions &amp; human rights in Cuba</w:t>
            </w:r>
          </w:p>
        </w:tc>
      </w:tr>
      <w:tr w:rsidR="004B1A84" w:rsidTr="00F52924">
        <w:trPr>
          <w:jc w:val="center"/>
        </w:trPr>
        <w:tc>
          <w:tcPr>
            <w:tcW w:w="577" w:type="dxa"/>
          </w:tcPr>
          <w:p w:rsidR="004B1A84" w:rsidRDefault="004B1A84" w:rsidP="00E30C4E">
            <w:pPr>
              <w:pStyle w:val="MARCRecordExample"/>
            </w:pPr>
            <w:r>
              <w:t>246</w:t>
            </w:r>
          </w:p>
        </w:tc>
        <w:tc>
          <w:tcPr>
            <w:tcW w:w="504" w:type="dxa"/>
          </w:tcPr>
          <w:p w:rsidR="004B1A84" w:rsidRDefault="004B1A84" w:rsidP="00E30C4E">
            <w:pPr>
              <w:pStyle w:val="MARCRecordExample"/>
            </w:pPr>
            <w:r>
              <w:t>1#</w:t>
            </w:r>
          </w:p>
        </w:tc>
        <w:tc>
          <w:tcPr>
            <w:tcW w:w="8542" w:type="dxa"/>
          </w:tcPr>
          <w:p w:rsidR="004B1A84" w:rsidRDefault="004B1A84" w:rsidP="00E30C4E">
            <w:pPr>
              <w:pStyle w:val="MARCRecordExample"/>
            </w:pPr>
            <w:r w:rsidRPr="00BC66E3">
              <w:t>$a Political executions and human rights in Cuba</w:t>
            </w:r>
          </w:p>
        </w:tc>
      </w:tr>
    </w:tbl>
    <w:p w:rsidR="004B1A84" w:rsidRDefault="004B1A84" w:rsidP="00E30C4E"/>
    <w:p w:rsidR="004B1A84" w:rsidRPr="00F204D4" w:rsidRDefault="004B1A84" w:rsidP="00AD3C93">
      <w:pPr>
        <w:pStyle w:val="Heading3"/>
      </w:pPr>
      <w:bookmarkStart w:id="22" w:name="_Toc374101494"/>
      <w:r>
        <w:t>b. Caption title</w:t>
      </w:r>
      <w:bookmarkEnd w:id="22"/>
    </w:p>
    <w:p w:rsidR="004B1A84" w:rsidRDefault="004B1A84" w:rsidP="00296CA3">
      <w:pPr>
        <w:sectPr w:rsidR="004B1A84" w:rsidSect="00E30C4E">
          <w:type w:val="continuous"/>
          <w:pgSz w:w="12240" w:h="15840"/>
          <w:pgMar w:top="1440" w:right="1440" w:bottom="1440" w:left="1440" w:header="720" w:footer="720" w:gutter="0"/>
          <w:cols w:space="720"/>
          <w:docGrid w:linePitch="360"/>
        </w:sectPr>
      </w:pPr>
      <w:r w:rsidRPr="001D4675">
        <w:rPr>
          <w:i/>
          <w:iCs/>
        </w:rPr>
        <w:t>A title given at the beginning of the first page of the text</w:t>
      </w:r>
      <w:r w:rsidRPr="00F204D4">
        <w:t>. The table of contents and editorial pages are not considered to be text</w:t>
      </w:r>
      <w:r>
        <w:t xml:space="preserve"> for the purpose of defining caption title.  </w:t>
      </w:r>
      <w:r w:rsidRPr="00F204D4">
        <w:t>Note</w:t>
      </w:r>
      <w:r>
        <w:t>:</w:t>
      </w:r>
      <w:r w:rsidRPr="00F204D4">
        <w:t xml:space="preserve"> Do not confuse the variant form “Caption title” with the </w:t>
      </w:r>
      <w:r>
        <w:t>588 “</w:t>
      </w:r>
      <w:r w:rsidRPr="00F204D4">
        <w:t>Title from caption</w:t>
      </w:r>
      <w:r>
        <w:t>”</w:t>
      </w:r>
      <w:r w:rsidRPr="00F204D4">
        <w:t xml:space="preserve"> note that is used when the caption is selected as the preferred source of information because the serial has no cover or title</w:t>
      </w:r>
      <w:r>
        <w:t xml:space="preserve"> page.</w:t>
      </w:r>
    </w:p>
    <w:p w:rsidR="004B1A84" w:rsidRPr="00F52924" w:rsidRDefault="004B1A84" w:rsidP="00F52924"/>
    <w:tbl>
      <w:tblPr>
        <w:tblW w:w="9360" w:type="dxa"/>
        <w:jc w:val="center"/>
        <w:tblLook w:val="01E0" w:firstRow="1" w:lastRow="1" w:firstColumn="1" w:lastColumn="1" w:noHBand="0" w:noVBand="0"/>
      </w:tblPr>
      <w:tblGrid>
        <w:gridCol w:w="3240"/>
        <w:gridCol w:w="665"/>
        <w:gridCol w:w="698"/>
        <w:gridCol w:w="4757"/>
      </w:tblGrid>
      <w:tr w:rsidR="004B1A84" w:rsidTr="00F52924">
        <w:trPr>
          <w:cantSplit/>
          <w:trHeight w:val="2955"/>
          <w:jc w:val="center"/>
        </w:trPr>
        <w:tc>
          <w:tcPr>
            <w:tcW w:w="3240" w:type="dxa"/>
            <w:vMerge w:val="restart"/>
          </w:tcPr>
          <w:p w:rsidR="004B1A84" w:rsidRPr="00FE5424" w:rsidRDefault="0078765B" w:rsidP="00C9120F">
            <w:pPr>
              <w:pStyle w:val="Figure-Left"/>
            </w:pPr>
            <w:r>
              <w:rPr>
                <w:noProof/>
                <w:lang w:eastAsia="zh-CN"/>
              </w:rPr>
              <w:pict>
                <v:shape id="Picture 4" o:spid="_x0000_s1029" type="#_x0000_t75" style="position:absolute;margin-left:1079.75pt;margin-top:-71.5pt;width:143.25pt;height:243pt;z-index:251653632;visibility:visible;mso-position-horizontal:right" o:bordertopcolor="this" o:borderleftcolor="this" o:borderbottomcolor="this" o:borderrightcolor="this" stroked="t" strokeweight=".5pt">
                  <v:imagedata r:id="rId17" o:title=""/>
                  <w10:wrap type="square"/>
                </v:shape>
              </w:pict>
            </w:r>
          </w:p>
        </w:tc>
        <w:tc>
          <w:tcPr>
            <w:tcW w:w="6120" w:type="dxa"/>
            <w:gridSpan w:val="3"/>
          </w:tcPr>
          <w:p w:rsidR="004B1A84" w:rsidRDefault="0078765B" w:rsidP="0077740D">
            <w:pPr>
              <w:pStyle w:val="MARCRecordExample"/>
              <w:spacing w:line="240" w:lineRule="auto"/>
            </w:pPr>
            <w:r>
              <w:rPr>
                <w:noProof/>
                <w:lang w:eastAsia="zh-CN"/>
              </w:rPr>
              <w:pict>
                <v:shape id="Picture 5" o:spid="_x0000_s1030" type="#_x0000_t75" style="position:absolute;margin-left:0;margin-top:-1in;width:200.25pt;height:140.25pt;z-index:251652608;visibility:visible;mso-position-horizontal:center;mso-position-horizontal-relative:text;mso-position-vertical-relative:text" o:bordertopcolor="this" o:borderleftcolor="this" o:borderbottomcolor="this" o:borderrightcolor="this" stroked="t" strokeweight=".5pt">
                  <v:imagedata r:id="rId18" o:title=""/>
                  <w10:wrap type="square"/>
                </v:shape>
              </w:pict>
            </w:r>
          </w:p>
          <w:p w:rsidR="004B1A84" w:rsidRPr="00FE5424" w:rsidRDefault="004B1A84" w:rsidP="0077740D">
            <w:pPr>
              <w:pStyle w:val="MARCRecordExample"/>
              <w:spacing w:line="240" w:lineRule="auto"/>
            </w:pPr>
          </w:p>
        </w:tc>
      </w:tr>
      <w:tr w:rsidR="004B1A84" w:rsidTr="00F52924">
        <w:trPr>
          <w:cantSplit/>
          <w:trHeight w:val="144"/>
          <w:jc w:val="center"/>
        </w:trPr>
        <w:tc>
          <w:tcPr>
            <w:tcW w:w="3240" w:type="dxa"/>
            <w:vMerge/>
          </w:tcPr>
          <w:p w:rsidR="004B1A84" w:rsidRDefault="004B1A84" w:rsidP="00C9120F">
            <w:pPr>
              <w:pStyle w:val="Figure-Left"/>
            </w:pPr>
          </w:p>
        </w:tc>
        <w:tc>
          <w:tcPr>
            <w:tcW w:w="665" w:type="dxa"/>
          </w:tcPr>
          <w:p w:rsidR="004B1A84" w:rsidRDefault="004B1A84" w:rsidP="0077740D">
            <w:pPr>
              <w:pStyle w:val="MARCRecordExample"/>
              <w:spacing w:line="240" w:lineRule="auto"/>
            </w:pPr>
          </w:p>
        </w:tc>
        <w:tc>
          <w:tcPr>
            <w:tcW w:w="698" w:type="dxa"/>
          </w:tcPr>
          <w:p w:rsidR="004B1A84" w:rsidRDefault="004B1A84" w:rsidP="0077740D">
            <w:pPr>
              <w:pStyle w:val="MARCRecordExample"/>
              <w:spacing w:line="240" w:lineRule="auto"/>
            </w:pPr>
          </w:p>
        </w:tc>
        <w:tc>
          <w:tcPr>
            <w:tcW w:w="4757" w:type="dxa"/>
          </w:tcPr>
          <w:p w:rsidR="004B1A84" w:rsidRPr="003B5419" w:rsidRDefault="004B1A84" w:rsidP="000022C2">
            <w:pPr>
              <w:pStyle w:val="Figure-Right"/>
            </w:pPr>
            <w:r w:rsidRPr="003B5419">
              <w:t>Fig</w:t>
            </w:r>
            <w:r>
              <w:t>ure</w:t>
            </w:r>
            <w:r w:rsidRPr="003B5419">
              <w:t xml:space="preserve"> 7.5b First page of text</w:t>
            </w:r>
          </w:p>
        </w:tc>
      </w:tr>
      <w:tr w:rsidR="004B1A84" w:rsidTr="00F52924">
        <w:trPr>
          <w:cantSplit/>
          <w:trHeight w:val="144"/>
          <w:jc w:val="center"/>
        </w:trPr>
        <w:tc>
          <w:tcPr>
            <w:tcW w:w="3240" w:type="dxa"/>
            <w:vMerge/>
          </w:tcPr>
          <w:p w:rsidR="004B1A84" w:rsidRDefault="004B1A84" w:rsidP="00C9120F">
            <w:pPr>
              <w:pStyle w:val="Figure-Left"/>
            </w:pPr>
          </w:p>
        </w:tc>
        <w:tc>
          <w:tcPr>
            <w:tcW w:w="665" w:type="dxa"/>
          </w:tcPr>
          <w:p w:rsidR="004B1A84" w:rsidRDefault="004B1A84" w:rsidP="0077740D">
            <w:pPr>
              <w:pStyle w:val="MARCRecordExample"/>
              <w:spacing w:line="240" w:lineRule="auto"/>
            </w:pPr>
          </w:p>
        </w:tc>
        <w:tc>
          <w:tcPr>
            <w:tcW w:w="698" w:type="dxa"/>
          </w:tcPr>
          <w:p w:rsidR="004B1A84" w:rsidRDefault="004B1A84" w:rsidP="0077740D">
            <w:pPr>
              <w:pStyle w:val="MARCRecordExample"/>
              <w:spacing w:line="240" w:lineRule="auto"/>
            </w:pPr>
          </w:p>
        </w:tc>
        <w:tc>
          <w:tcPr>
            <w:tcW w:w="4757" w:type="dxa"/>
          </w:tcPr>
          <w:p w:rsidR="004B1A84" w:rsidRDefault="004B1A84" w:rsidP="0077740D">
            <w:pPr>
              <w:pStyle w:val="MARCRecordExample"/>
              <w:spacing w:line="240" w:lineRule="auto"/>
            </w:pPr>
          </w:p>
        </w:tc>
      </w:tr>
      <w:tr w:rsidR="004B1A84" w:rsidTr="00F52924">
        <w:trPr>
          <w:cantSplit/>
          <w:trHeight w:val="144"/>
          <w:jc w:val="center"/>
        </w:trPr>
        <w:tc>
          <w:tcPr>
            <w:tcW w:w="3240" w:type="dxa"/>
            <w:vMerge/>
          </w:tcPr>
          <w:p w:rsidR="004B1A84" w:rsidRDefault="004B1A84" w:rsidP="00C9120F">
            <w:pPr>
              <w:pStyle w:val="Figure-Left"/>
            </w:pPr>
          </w:p>
        </w:tc>
        <w:tc>
          <w:tcPr>
            <w:tcW w:w="665" w:type="dxa"/>
          </w:tcPr>
          <w:p w:rsidR="004B1A84" w:rsidRDefault="004B1A84" w:rsidP="0077740D">
            <w:pPr>
              <w:pStyle w:val="MARCRecordExample"/>
              <w:spacing w:line="240" w:lineRule="auto"/>
            </w:pPr>
          </w:p>
        </w:tc>
        <w:tc>
          <w:tcPr>
            <w:tcW w:w="698" w:type="dxa"/>
          </w:tcPr>
          <w:p w:rsidR="004B1A84" w:rsidRDefault="004B1A84" w:rsidP="0077740D">
            <w:pPr>
              <w:pStyle w:val="MARCRecordExample"/>
              <w:spacing w:line="240" w:lineRule="auto"/>
            </w:pPr>
          </w:p>
        </w:tc>
        <w:tc>
          <w:tcPr>
            <w:tcW w:w="4757" w:type="dxa"/>
          </w:tcPr>
          <w:p w:rsidR="004B1A84" w:rsidRDefault="004B1A84" w:rsidP="0077740D">
            <w:pPr>
              <w:pStyle w:val="MARCRecordExample"/>
              <w:spacing w:line="240" w:lineRule="auto"/>
            </w:pPr>
          </w:p>
        </w:tc>
      </w:tr>
      <w:tr w:rsidR="004B1A84" w:rsidTr="00F52924">
        <w:trPr>
          <w:cantSplit/>
          <w:trHeight w:val="144"/>
          <w:jc w:val="center"/>
        </w:trPr>
        <w:tc>
          <w:tcPr>
            <w:tcW w:w="3240" w:type="dxa"/>
            <w:vMerge/>
          </w:tcPr>
          <w:p w:rsidR="004B1A84" w:rsidRDefault="004B1A84" w:rsidP="00C9120F">
            <w:pPr>
              <w:pStyle w:val="Figure-Left"/>
            </w:pPr>
          </w:p>
        </w:tc>
        <w:tc>
          <w:tcPr>
            <w:tcW w:w="665" w:type="dxa"/>
          </w:tcPr>
          <w:p w:rsidR="004B1A84" w:rsidRDefault="004B1A84" w:rsidP="00826566">
            <w:pPr>
              <w:pStyle w:val="MARCRecordExample"/>
              <w:spacing w:line="240" w:lineRule="auto"/>
            </w:pPr>
            <w:r>
              <w:t>245</w:t>
            </w:r>
          </w:p>
        </w:tc>
        <w:tc>
          <w:tcPr>
            <w:tcW w:w="698" w:type="dxa"/>
          </w:tcPr>
          <w:p w:rsidR="004B1A84" w:rsidRDefault="004B1A84" w:rsidP="00826566">
            <w:pPr>
              <w:pStyle w:val="MARCRecordExample"/>
              <w:spacing w:line="240" w:lineRule="auto"/>
            </w:pPr>
            <w:r>
              <w:t>10</w:t>
            </w:r>
          </w:p>
        </w:tc>
        <w:tc>
          <w:tcPr>
            <w:tcW w:w="4757" w:type="dxa"/>
          </w:tcPr>
          <w:p w:rsidR="004B1A84" w:rsidRDefault="004B1A84" w:rsidP="00826566">
            <w:pPr>
              <w:pStyle w:val="MARCRecordExample"/>
              <w:spacing w:line="240" w:lineRule="auto"/>
            </w:pPr>
            <w:r w:rsidRPr="00BC66E3">
              <w:t>$a Report for ... / $c The University of Hong Kong.</w:t>
            </w:r>
          </w:p>
        </w:tc>
      </w:tr>
      <w:tr w:rsidR="004B1A84" w:rsidTr="00E73AA1">
        <w:trPr>
          <w:cantSplit/>
          <w:trHeight w:val="873"/>
          <w:jc w:val="center"/>
        </w:trPr>
        <w:tc>
          <w:tcPr>
            <w:tcW w:w="3240" w:type="dxa"/>
            <w:vMerge/>
          </w:tcPr>
          <w:p w:rsidR="004B1A84" w:rsidRDefault="004B1A84" w:rsidP="00C9120F">
            <w:pPr>
              <w:pStyle w:val="Figure-Left"/>
            </w:pPr>
          </w:p>
        </w:tc>
        <w:tc>
          <w:tcPr>
            <w:tcW w:w="665" w:type="dxa"/>
          </w:tcPr>
          <w:p w:rsidR="004B1A84" w:rsidRDefault="004B1A84" w:rsidP="00826566">
            <w:pPr>
              <w:pStyle w:val="MARCRecordExample"/>
              <w:spacing w:line="240" w:lineRule="auto"/>
            </w:pPr>
            <w:r>
              <w:t>246</w:t>
            </w:r>
          </w:p>
        </w:tc>
        <w:tc>
          <w:tcPr>
            <w:tcW w:w="698" w:type="dxa"/>
          </w:tcPr>
          <w:p w:rsidR="004B1A84" w:rsidRDefault="004B1A84" w:rsidP="00826566">
            <w:pPr>
              <w:pStyle w:val="MARCRecordExample"/>
              <w:spacing w:line="240" w:lineRule="auto"/>
            </w:pPr>
            <w:r>
              <w:t>1#</w:t>
            </w:r>
          </w:p>
        </w:tc>
        <w:tc>
          <w:tcPr>
            <w:tcW w:w="4757" w:type="dxa"/>
          </w:tcPr>
          <w:p w:rsidR="004B1A84" w:rsidRDefault="004B1A84" w:rsidP="00826566">
            <w:pPr>
              <w:pStyle w:val="MARCRecordExample"/>
            </w:pPr>
            <w:r w:rsidRPr="00BC66E3">
              <w:t>$a Report of the working of the University of Hong Kong for ...</w:t>
            </w:r>
          </w:p>
        </w:tc>
      </w:tr>
      <w:tr w:rsidR="004B1A84" w:rsidTr="00F52924">
        <w:trPr>
          <w:cantSplit/>
          <w:trHeight w:val="144"/>
          <w:jc w:val="center"/>
        </w:trPr>
        <w:tc>
          <w:tcPr>
            <w:tcW w:w="3240" w:type="dxa"/>
          </w:tcPr>
          <w:p w:rsidR="004B1A84" w:rsidRDefault="004B1A84" w:rsidP="00C9120F">
            <w:pPr>
              <w:pStyle w:val="Figure-Left"/>
            </w:pPr>
            <w:r w:rsidRPr="00F74EF6">
              <w:t xml:space="preserve">Figure </w:t>
            </w:r>
            <w:r>
              <w:t>7.5a Title page</w:t>
            </w:r>
          </w:p>
        </w:tc>
        <w:tc>
          <w:tcPr>
            <w:tcW w:w="665" w:type="dxa"/>
          </w:tcPr>
          <w:p w:rsidR="004B1A84" w:rsidRDefault="004B1A84" w:rsidP="0077740D">
            <w:pPr>
              <w:pStyle w:val="MARCRecordExample"/>
              <w:spacing w:line="240" w:lineRule="auto"/>
            </w:pPr>
          </w:p>
        </w:tc>
        <w:tc>
          <w:tcPr>
            <w:tcW w:w="698" w:type="dxa"/>
          </w:tcPr>
          <w:p w:rsidR="004B1A84" w:rsidRDefault="004B1A84" w:rsidP="0077740D">
            <w:pPr>
              <w:pStyle w:val="MARCRecordExample"/>
              <w:spacing w:line="240" w:lineRule="auto"/>
            </w:pPr>
          </w:p>
        </w:tc>
        <w:tc>
          <w:tcPr>
            <w:tcW w:w="4757" w:type="dxa"/>
          </w:tcPr>
          <w:p w:rsidR="004B1A84" w:rsidRDefault="004B1A84" w:rsidP="0077740D">
            <w:pPr>
              <w:pStyle w:val="MARCRecordExample"/>
              <w:spacing w:line="240" w:lineRule="auto"/>
            </w:pPr>
          </w:p>
        </w:tc>
      </w:tr>
    </w:tbl>
    <w:p w:rsidR="004B1A84" w:rsidRPr="00A51D0C" w:rsidRDefault="004B1A84" w:rsidP="00AD3C93">
      <w:pPr>
        <w:pStyle w:val="Heading3"/>
      </w:pPr>
      <w:bookmarkStart w:id="23" w:name="_Toc374101495"/>
      <w:r>
        <w:lastRenderedPageBreak/>
        <w:t>c. Spine title</w:t>
      </w:r>
      <w:bookmarkEnd w:id="23"/>
    </w:p>
    <w:p w:rsidR="004B1A84" w:rsidRDefault="004B1A84" w:rsidP="00A51D0C">
      <w:r w:rsidRPr="001D4675">
        <w:rPr>
          <w:i/>
          <w:iCs/>
        </w:rPr>
        <w:t>A title appearing on the spine of a resource.</w:t>
      </w:r>
      <w:r w:rsidRPr="00A51D0C">
        <w:t xml:space="preserve"> As with the cover title, the spine title must be taken from the </w:t>
      </w:r>
      <w:r>
        <w:t>resource</w:t>
      </w:r>
      <w:r w:rsidRPr="00A51D0C">
        <w:t>'s original spine</w:t>
      </w:r>
      <w:r>
        <w:t>.</w:t>
      </w:r>
    </w:p>
    <w:p w:rsidR="004B1A84" w:rsidRDefault="004B1A84" w:rsidP="00A51D0C"/>
    <w:tbl>
      <w:tblPr>
        <w:tblW w:w="9360" w:type="dxa"/>
        <w:jc w:val="center"/>
        <w:tblLook w:val="01E0" w:firstRow="1" w:lastRow="1" w:firstColumn="1" w:lastColumn="1" w:noHBand="0" w:noVBand="0"/>
      </w:tblPr>
      <w:tblGrid>
        <w:gridCol w:w="3432"/>
        <w:gridCol w:w="589"/>
        <w:gridCol w:w="515"/>
        <w:gridCol w:w="4824"/>
      </w:tblGrid>
      <w:tr w:rsidR="004B1A84" w:rsidTr="005C5D7C">
        <w:trPr>
          <w:cantSplit/>
          <w:trHeight w:val="1143"/>
          <w:jc w:val="center"/>
        </w:trPr>
        <w:tc>
          <w:tcPr>
            <w:tcW w:w="3362" w:type="dxa"/>
            <w:vMerge w:val="restart"/>
          </w:tcPr>
          <w:p w:rsidR="004B1A84" w:rsidRPr="00FE5424" w:rsidRDefault="0078765B" w:rsidP="0077740D">
            <w:pPr>
              <w:pStyle w:val="MARCRecordExample"/>
              <w:spacing w:line="240" w:lineRule="auto"/>
            </w:pPr>
            <w:r>
              <w:rPr>
                <w:noProof/>
                <w:lang w:eastAsia="zh-CN"/>
              </w:rPr>
              <w:pict>
                <v:shape id="Picture 10" o:spid="_x0000_s1031" type="#_x0000_t75" style="position:absolute;margin-left:9pt;margin-top:2.65pt;width:152.3pt;height:195.75pt;z-index:-251661824;visibility:visible;mso-position-horizontal-relative:page">
                  <v:imagedata r:id="rId19" o:title=""/>
                  <w10:wrap type="square" anchorx="page"/>
                </v:shape>
              </w:pict>
            </w:r>
          </w:p>
        </w:tc>
        <w:tc>
          <w:tcPr>
            <w:tcW w:w="504" w:type="dxa"/>
            <w:gridSpan w:val="3"/>
          </w:tcPr>
          <w:p w:rsidR="004B1A84" w:rsidRPr="00FE5424" w:rsidRDefault="0078765B" w:rsidP="0077740D">
            <w:pPr>
              <w:pStyle w:val="MARCRecordExample"/>
              <w:spacing w:line="240" w:lineRule="auto"/>
            </w:pPr>
            <w:r>
              <w:rPr>
                <w:noProof/>
                <w:lang w:eastAsia="zh-CN"/>
              </w:rPr>
              <w:pict>
                <v:shape id="_x0000_s1032" type="#_x0000_t75" style="position:absolute;margin-left:6.7pt;margin-top:-54.15pt;width:270pt;height:56.5pt;z-index:251655680;visibility:visible;mso-position-horizontal-relative:text;mso-position-vertical-relative:text" o:bordertopcolor="this" o:borderleftcolor="this" o:borderbottomcolor="this" o:borderrightcolor="this" stroked="t" strokeweight=".5pt">
                  <v:imagedata r:id="rId20" o:title=""/>
                  <w10:wrap type="square"/>
                </v:shape>
              </w:pict>
            </w:r>
          </w:p>
        </w:tc>
      </w:tr>
      <w:tr w:rsidR="004B1A84" w:rsidTr="005C5D7C">
        <w:trPr>
          <w:cantSplit/>
          <w:trHeight w:val="144"/>
          <w:jc w:val="center"/>
        </w:trPr>
        <w:tc>
          <w:tcPr>
            <w:tcW w:w="3362"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4725" w:type="dxa"/>
          </w:tcPr>
          <w:p w:rsidR="004B1A84" w:rsidRDefault="004B1A84" w:rsidP="00372996">
            <w:pPr>
              <w:pStyle w:val="Figure-Right"/>
            </w:pPr>
            <w:r>
              <w:t>Figure 7.6b Spine</w:t>
            </w:r>
          </w:p>
        </w:tc>
      </w:tr>
      <w:tr w:rsidR="004B1A84" w:rsidTr="005C5D7C">
        <w:trPr>
          <w:cantSplit/>
          <w:trHeight w:val="144"/>
          <w:jc w:val="center"/>
        </w:trPr>
        <w:tc>
          <w:tcPr>
            <w:tcW w:w="3362"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4725" w:type="dxa"/>
          </w:tcPr>
          <w:p w:rsidR="004B1A84" w:rsidRDefault="004B1A84" w:rsidP="0077740D">
            <w:pPr>
              <w:pStyle w:val="MARCRecordExample"/>
              <w:spacing w:line="240" w:lineRule="auto"/>
            </w:pPr>
          </w:p>
        </w:tc>
      </w:tr>
      <w:tr w:rsidR="004B1A84" w:rsidTr="005C5D7C">
        <w:trPr>
          <w:cantSplit/>
          <w:trHeight w:val="144"/>
          <w:jc w:val="center"/>
        </w:trPr>
        <w:tc>
          <w:tcPr>
            <w:tcW w:w="3362"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r>
              <w:t>245</w:t>
            </w:r>
          </w:p>
        </w:tc>
        <w:tc>
          <w:tcPr>
            <w:tcW w:w="504" w:type="dxa"/>
          </w:tcPr>
          <w:p w:rsidR="004B1A84" w:rsidRDefault="004B1A84" w:rsidP="0077740D">
            <w:pPr>
              <w:pStyle w:val="MARCRecordExample"/>
              <w:spacing w:line="240" w:lineRule="auto"/>
            </w:pPr>
            <w:r>
              <w:t>00</w:t>
            </w:r>
          </w:p>
        </w:tc>
        <w:tc>
          <w:tcPr>
            <w:tcW w:w="4725" w:type="dxa"/>
          </w:tcPr>
          <w:p w:rsidR="004B1A84" w:rsidRDefault="004B1A84" w:rsidP="0077740D">
            <w:pPr>
              <w:pStyle w:val="MARCRecordExample"/>
              <w:spacing w:line="240" w:lineRule="auto"/>
            </w:pPr>
            <w:r w:rsidRPr="00BC66E3">
              <w:t>$a Chevrolet Caprice, Monte Carlo, El Camino service manual.</w:t>
            </w:r>
          </w:p>
        </w:tc>
      </w:tr>
      <w:tr w:rsidR="004B1A84" w:rsidTr="005C5D7C">
        <w:trPr>
          <w:cantSplit/>
          <w:trHeight w:val="144"/>
          <w:jc w:val="center"/>
        </w:trPr>
        <w:tc>
          <w:tcPr>
            <w:tcW w:w="3362"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r>
              <w:t>246</w:t>
            </w:r>
          </w:p>
        </w:tc>
        <w:tc>
          <w:tcPr>
            <w:tcW w:w="504" w:type="dxa"/>
          </w:tcPr>
          <w:p w:rsidR="004B1A84" w:rsidRDefault="004B1A84" w:rsidP="0077740D">
            <w:pPr>
              <w:pStyle w:val="MARCRecordExample"/>
              <w:spacing w:line="240" w:lineRule="auto"/>
            </w:pPr>
            <w:r>
              <w:t>1#</w:t>
            </w:r>
          </w:p>
        </w:tc>
        <w:tc>
          <w:tcPr>
            <w:tcW w:w="4725" w:type="dxa"/>
          </w:tcPr>
          <w:p w:rsidR="004B1A84" w:rsidRDefault="004B1A84" w:rsidP="0077740D">
            <w:pPr>
              <w:pStyle w:val="MARCRecordExample"/>
            </w:pPr>
            <w:r w:rsidRPr="00BC66E3">
              <w:t>$a Caprice, Monte Carlo, El Camino service manual</w:t>
            </w:r>
          </w:p>
        </w:tc>
      </w:tr>
      <w:tr w:rsidR="004B1A84" w:rsidTr="005C5D7C">
        <w:trPr>
          <w:cantSplit/>
          <w:trHeight w:val="1035"/>
          <w:jc w:val="center"/>
        </w:trPr>
        <w:tc>
          <w:tcPr>
            <w:tcW w:w="3362" w:type="dxa"/>
            <w:vMerge/>
          </w:tcPr>
          <w:p w:rsidR="004B1A84" w:rsidRDefault="004B1A84" w:rsidP="0077740D">
            <w:pPr>
              <w:pStyle w:val="MARCRecordExample"/>
              <w:spacing w:line="240" w:lineRule="auto"/>
            </w:pPr>
          </w:p>
        </w:tc>
        <w:tc>
          <w:tcPr>
            <w:tcW w:w="576" w:type="dxa"/>
          </w:tcPr>
          <w:p w:rsidR="004B1A84" w:rsidRDefault="004B1A84" w:rsidP="0077740D">
            <w:pPr>
              <w:pStyle w:val="MARCRecordExample"/>
              <w:spacing w:line="240" w:lineRule="auto"/>
            </w:pPr>
            <w:r>
              <w:t>246</w:t>
            </w:r>
          </w:p>
        </w:tc>
        <w:tc>
          <w:tcPr>
            <w:tcW w:w="504" w:type="dxa"/>
          </w:tcPr>
          <w:p w:rsidR="004B1A84" w:rsidRDefault="004B1A84" w:rsidP="0077740D">
            <w:pPr>
              <w:pStyle w:val="MARCRecordExample"/>
              <w:spacing w:line="240" w:lineRule="auto"/>
            </w:pPr>
            <w:r>
              <w:t>1#</w:t>
            </w:r>
          </w:p>
        </w:tc>
        <w:tc>
          <w:tcPr>
            <w:tcW w:w="4725" w:type="dxa"/>
          </w:tcPr>
          <w:p w:rsidR="004B1A84" w:rsidRPr="00E823C5" w:rsidRDefault="004B1A84" w:rsidP="0077740D">
            <w:pPr>
              <w:pStyle w:val="MARCRecordExample"/>
              <w:spacing w:line="240" w:lineRule="auto"/>
            </w:pPr>
            <w:r w:rsidRPr="00E823C5">
              <w:t>$a Service manual, Caprice, Monte Carlo, El Camino</w:t>
            </w:r>
          </w:p>
        </w:tc>
      </w:tr>
      <w:tr w:rsidR="004B1A84" w:rsidTr="005C5D7C">
        <w:trPr>
          <w:cantSplit/>
          <w:trHeight w:val="144"/>
          <w:jc w:val="center"/>
        </w:trPr>
        <w:tc>
          <w:tcPr>
            <w:tcW w:w="3362" w:type="dxa"/>
          </w:tcPr>
          <w:p w:rsidR="004B1A84" w:rsidRDefault="004B1A84" w:rsidP="00C9120F">
            <w:pPr>
              <w:pStyle w:val="Figure-Left"/>
            </w:pPr>
            <w:r>
              <w:t>Figure 7.6a Title page</w:t>
            </w:r>
          </w:p>
        </w:tc>
        <w:tc>
          <w:tcPr>
            <w:tcW w:w="576" w:type="dxa"/>
          </w:tcPr>
          <w:p w:rsidR="004B1A84" w:rsidRDefault="004B1A84" w:rsidP="0077740D">
            <w:pPr>
              <w:pStyle w:val="MARCRecordExample"/>
              <w:spacing w:line="240" w:lineRule="auto"/>
            </w:pPr>
          </w:p>
        </w:tc>
        <w:tc>
          <w:tcPr>
            <w:tcW w:w="504" w:type="dxa"/>
          </w:tcPr>
          <w:p w:rsidR="004B1A84" w:rsidRDefault="004B1A84" w:rsidP="0077740D">
            <w:pPr>
              <w:pStyle w:val="MARCRecordExample"/>
              <w:spacing w:line="240" w:lineRule="auto"/>
            </w:pPr>
          </w:p>
        </w:tc>
        <w:tc>
          <w:tcPr>
            <w:tcW w:w="4725" w:type="dxa"/>
          </w:tcPr>
          <w:p w:rsidR="004B1A84" w:rsidRDefault="004B1A84" w:rsidP="0077740D">
            <w:pPr>
              <w:pStyle w:val="MARCRecordExample"/>
              <w:spacing w:line="240" w:lineRule="auto"/>
            </w:pPr>
          </w:p>
        </w:tc>
      </w:tr>
    </w:tbl>
    <w:p w:rsidR="004B1A84" w:rsidRDefault="004B1A84" w:rsidP="00A51D0C">
      <w:pPr>
        <w:sectPr w:rsidR="004B1A84" w:rsidSect="00A51D0C">
          <w:type w:val="continuous"/>
          <w:pgSz w:w="12240" w:h="15840"/>
          <w:pgMar w:top="1440" w:right="1440" w:bottom="1440" w:left="1440" w:header="720" w:footer="720" w:gutter="0"/>
          <w:cols w:space="288"/>
          <w:docGrid w:linePitch="360"/>
        </w:sectPr>
      </w:pPr>
    </w:p>
    <w:p w:rsidR="004B1A84" w:rsidRDefault="004B1A84" w:rsidP="00A51D0C"/>
    <w:p w:rsidR="004B1A84" w:rsidRPr="00F52924" w:rsidRDefault="004B1A84" w:rsidP="00F52924">
      <w:r>
        <w:br w:type="column"/>
      </w:r>
    </w:p>
    <w:p w:rsidR="004B1A84" w:rsidRPr="00F52924" w:rsidRDefault="004B1A84" w:rsidP="00F52924">
      <w:pPr>
        <w:sectPr w:rsidR="004B1A84" w:rsidRPr="00F52924" w:rsidSect="00A51D0C">
          <w:type w:val="continuous"/>
          <w:pgSz w:w="12240" w:h="15840"/>
          <w:pgMar w:top="1440" w:right="1440" w:bottom="1440" w:left="1440" w:header="720" w:footer="720" w:gutter="0"/>
          <w:cols w:num="2" w:space="288" w:equalWidth="0">
            <w:col w:w="3744" w:space="288"/>
            <w:col w:w="5328"/>
          </w:cols>
          <w:docGrid w:linePitch="360"/>
        </w:sectPr>
      </w:pPr>
    </w:p>
    <w:p w:rsidR="004B1A84" w:rsidRPr="0064369C" w:rsidRDefault="004B1A84" w:rsidP="00AD3C93">
      <w:pPr>
        <w:pStyle w:val="Heading3"/>
      </w:pPr>
      <w:bookmarkStart w:id="24" w:name="_Toc374101496"/>
      <w:r>
        <w:lastRenderedPageBreak/>
        <w:t>d. Running title</w:t>
      </w:r>
      <w:bookmarkEnd w:id="24"/>
    </w:p>
    <w:p w:rsidR="004B1A84" w:rsidRPr="0064369C" w:rsidRDefault="004B1A84" w:rsidP="0064369C">
      <w:r w:rsidRPr="001D4675">
        <w:rPr>
          <w:i/>
          <w:iCs/>
        </w:rPr>
        <w:t>A title, or abbreviated title, that is repeated at the head or foot of each page or leaf.</w:t>
      </w:r>
      <w:r w:rsidRPr="0064369C">
        <w:t xml:space="preserve"> Both left and right pages may be considered as one source for the running title.</w:t>
      </w:r>
    </w:p>
    <w:p w:rsidR="004B1A84" w:rsidRDefault="004B1A84" w:rsidP="0064369C"/>
    <w:p w:rsidR="004B1A84" w:rsidRPr="00C9120F" w:rsidRDefault="004B1A84" w:rsidP="00C9120F">
      <w:pPr>
        <w:sectPr w:rsidR="004B1A84" w:rsidRPr="00C9120F" w:rsidSect="0064369C">
          <w:type w:val="continuous"/>
          <w:pgSz w:w="12240" w:h="15840"/>
          <w:pgMar w:top="1440" w:right="1440" w:bottom="1440" w:left="1440" w:header="720" w:footer="720" w:gutter="0"/>
          <w:cols w:space="288"/>
          <w:docGrid w:linePitch="360"/>
        </w:sectPr>
      </w:pPr>
      <w:r w:rsidRPr="00C9120F">
        <w:t>(Note: Running titles often serve as important access points for serials. A user might have an offprint or photocopy of an article in which the name of the serial occurs only at the head or foot of the page. Users may therefore search for the serial using this running title.)</w:t>
      </w:r>
    </w:p>
    <w:p w:rsidR="004B1A84" w:rsidRDefault="004B1A84" w:rsidP="0064369C"/>
    <w:tbl>
      <w:tblPr>
        <w:tblW w:w="9360" w:type="dxa"/>
        <w:jc w:val="center"/>
        <w:tblLook w:val="01E0" w:firstRow="1" w:lastRow="1" w:firstColumn="1" w:lastColumn="1" w:noHBand="0" w:noVBand="0"/>
      </w:tblPr>
      <w:tblGrid>
        <w:gridCol w:w="5376"/>
        <w:gridCol w:w="577"/>
        <w:gridCol w:w="512"/>
        <w:gridCol w:w="2895"/>
      </w:tblGrid>
      <w:tr w:rsidR="004B1A84" w:rsidTr="00826566">
        <w:trPr>
          <w:cantSplit/>
          <w:trHeight w:val="144"/>
          <w:jc w:val="center"/>
        </w:trPr>
        <w:tc>
          <w:tcPr>
            <w:tcW w:w="5376" w:type="dxa"/>
            <w:vMerge w:val="restart"/>
          </w:tcPr>
          <w:p w:rsidR="004B1A84" w:rsidRDefault="004B1A84" w:rsidP="00826566">
            <w:pPr>
              <w:pStyle w:val="MARCRecordExample"/>
              <w:spacing w:line="240" w:lineRule="auto"/>
            </w:pPr>
          </w:p>
          <w:p w:rsidR="004B1A84" w:rsidRDefault="0078765B" w:rsidP="00826566">
            <w:pPr>
              <w:pStyle w:val="MARCRecordExample"/>
              <w:spacing w:line="240" w:lineRule="auto"/>
            </w:pPr>
            <w:r>
              <w:rPr>
                <w:noProof/>
                <w:lang w:eastAsia="zh-CN"/>
              </w:rPr>
              <w:pict>
                <v:shape id="Picture 9" o:spid="_x0000_s1033" type="#_x0000_t75" style="position:absolute;margin-left:2284.25pt;margin-top:0;width:252.75pt;height:56.25pt;z-index:251659776;visibility:visible;mso-position-horizontal:right">
                  <v:imagedata r:id="rId21" o:title=""/>
                  <w10:wrap type="square"/>
                </v:shape>
              </w:pict>
            </w:r>
          </w:p>
        </w:tc>
        <w:tc>
          <w:tcPr>
            <w:tcW w:w="577" w:type="dxa"/>
          </w:tcPr>
          <w:p w:rsidR="004B1A84" w:rsidRDefault="004B1A84" w:rsidP="00826566">
            <w:pPr>
              <w:pStyle w:val="MARCRecordExample"/>
              <w:spacing w:line="240" w:lineRule="auto"/>
            </w:pPr>
          </w:p>
        </w:tc>
        <w:tc>
          <w:tcPr>
            <w:tcW w:w="512" w:type="dxa"/>
          </w:tcPr>
          <w:p w:rsidR="004B1A84" w:rsidRDefault="004B1A84" w:rsidP="00826566">
            <w:pPr>
              <w:pStyle w:val="MARCRecordExample"/>
              <w:spacing w:line="240" w:lineRule="auto"/>
            </w:pPr>
          </w:p>
        </w:tc>
        <w:tc>
          <w:tcPr>
            <w:tcW w:w="2895" w:type="dxa"/>
          </w:tcPr>
          <w:p w:rsidR="004B1A84" w:rsidRDefault="004B1A84" w:rsidP="00826566">
            <w:pPr>
              <w:rPr>
                <w:b/>
              </w:rPr>
            </w:pPr>
          </w:p>
        </w:tc>
      </w:tr>
      <w:tr w:rsidR="004B1A84" w:rsidTr="00826566">
        <w:trPr>
          <w:cantSplit/>
          <w:trHeight w:val="144"/>
          <w:jc w:val="center"/>
        </w:trPr>
        <w:tc>
          <w:tcPr>
            <w:tcW w:w="5376" w:type="dxa"/>
            <w:vMerge/>
          </w:tcPr>
          <w:p w:rsidR="004B1A84" w:rsidRDefault="004B1A84" w:rsidP="00826566">
            <w:pPr>
              <w:pStyle w:val="MARCRecordExample"/>
              <w:spacing w:line="240" w:lineRule="auto"/>
            </w:pPr>
          </w:p>
        </w:tc>
        <w:tc>
          <w:tcPr>
            <w:tcW w:w="577" w:type="dxa"/>
          </w:tcPr>
          <w:p w:rsidR="004B1A84" w:rsidRDefault="004B1A84" w:rsidP="00826566">
            <w:pPr>
              <w:pStyle w:val="MARCRecordExample"/>
              <w:spacing w:line="240" w:lineRule="auto"/>
            </w:pPr>
          </w:p>
        </w:tc>
        <w:tc>
          <w:tcPr>
            <w:tcW w:w="512" w:type="dxa"/>
          </w:tcPr>
          <w:p w:rsidR="004B1A84" w:rsidRDefault="004B1A84" w:rsidP="00826566">
            <w:pPr>
              <w:pStyle w:val="MARCRecordExample"/>
              <w:spacing w:line="240" w:lineRule="auto"/>
            </w:pPr>
          </w:p>
        </w:tc>
        <w:tc>
          <w:tcPr>
            <w:tcW w:w="2895" w:type="dxa"/>
          </w:tcPr>
          <w:p w:rsidR="004B1A84" w:rsidRDefault="004B1A84" w:rsidP="00826566">
            <w:pPr>
              <w:rPr>
                <w:b/>
              </w:rPr>
            </w:pPr>
          </w:p>
        </w:tc>
      </w:tr>
      <w:tr w:rsidR="004B1A84" w:rsidTr="00826566">
        <w:trPr>
          <w:cantSplit/>
          <w:trHeight w:val="144"/>
          <w:jc w:val="center"/>
        </w:trPr>
        <w:tc>
          <w:tcPr>
            <w:tcW w:w="5376" w:type="dxa"/>
            <w:vMerge/>
          </w:tcPr>
          <w:p w:rsidR="004B1A84" w:rsidRDefault="004B1A84" w:rsidP="00826566">
            <w:pPr>
              <w:pStyle w:val="MARCRecordExample"/>
              <w:spacing w:line="240" w:lineRule="auto"/>
            </w:pPr>
          </w:p>
        </w:tc>
        <w:tc>
          <w:tcPr>
            <w:tcW w:w="577" w:type="dxa"/>
          </w:tcPr>
          <w:p w:rsidR="004B1A84" w:rsidRDefault="004B1A84" w:rsidP="00826566">
            <w:pPr>
              <w:pStyle w:val="MARCRecordExample"/>
              <w:spacing w:line="240" w:lineRule="auto"/>
            </w:pPr>
            <w:r>
              <w:t>245</w:t>
            </w:r>
          </w:p>
        </w:tc>
        <w:tc>
          <w:tcPr>
            <w:tcW w:w="512" w:type="dxa"/>
          </w:tcPr>
          <w:p w:rsidR="004B1A84" w:rsidRDefault="004B1A84" w:rsidP="00826566">
            <w:pPr>
              <w:pStyle w:val="MARCRecordExample"/>
              <w:spacing w:line="240" w:lineRule="auto"/>
            </w:pPr>
            <w:r>
              <w:t>00</w:t>
            </w:r>
          </w:p>
        </w:tc>
        <w:tc>
          <w:tcPr>
            <w:tcW w:w="2895" w:type="dxa"/>
          </w:tcPr>
          <w:p w:rsidR="004B1A84" w:rsidRDefault="004B1A84" w:rsidP="00826566">
            <w:pPr>
              <w:pStyle w:val="MARCRecordExample"/>
              <w:spacing w:line="240" w:lineRule="auto"/>
            </w:pPr>
            <w:r w:rsidRPr="00BC66E3">
              <w:t xml:space="preserve">$a </w:t>
            </w:r>
            <w:proofErr w:type="spellStart"/>
            <w:r w:rsidRPr="00BC66E3">
              <w:t>Petroconsultants</w:t>
            </w:r>
            <w:proofErr w:type="spellEnd"/>
            <w:r w:rsidRPr="00BC66E3">
              <w:t xml:space="preserve"> international oil letter.</w:t>
            </w:r>
          </w:p>
        </w:tc>
      </w:tr>
      <w:tr w:rsidR="004B1A84" w:rsidTr="00826566">
        <w:trPr>
          <w:cantSplit/>
          <w:trHeight w:val="144"/>
          <w:jc w:val="center"/>
        </w:trPr>
        <w:tc>
          <w:tcPr>
            <w:tcW w:w="5376" w:type="dxa"/>
          </w:tcPr>
          <w:p w:rsidR="004B1A84" w:rsidRPr="00142A3C" w:rsidRDefault="004B1A84" w:rsidP="00C9120F">
            <w:pPr>
              <w:pStyle w:val="Figure-Left"/>
            </w:pPr>
            <w:r>
              <w:t>Figure 7.7a Preferred source (caption)</w:t>
            </w:r>
          </w:p>
        </w:tc>
        <w:tc>
          <w:tcPr>
            <w:tcW w:w="577" w:type="dxa"/>
          </w:tcPr>
          <w:p w:rsidR="004B1A84" w:rsidRDefault="004B1A84" w:rsidP="00826566">
            <w:pPr>
              <w:pStyle w:val="MARCRecordExample"/>
              <w:spacing w:line="240" w:lineRule="auto"/>
            </w:pPr>
          </w:p>
        </w:tc>
        <w:tc>
          <w:tcPr>
            <w:tcW w:w="512" w:type="dxa"/>
          </w:tcPr>
          <w:p w:rsidR="004B1A84" w:rsidRDefault="004B1A84" w:rsidP="00826566">
            <w:pPr>
              <w:pStyle w:val="MARCRecordExample"/>
              <w:spacing w:line="240" w:lineRule="auto"/>
            </w:pPr>
          </w:p>
        </w:tc>
        <w:tc>
          <w:tcPr>
            <w:tcW w:w="2895" w:type="dxa"/>
          </w:tcPr>
          <w:p w:rsidR="004B1A84" w:rsidRDefault="004B1A84" w:rsidP="00826566">
            <w:pPr>
              <w:pStyle w:val="MARCRecordExample"/>
              <w:spacing w:line="240" w:lineRule="auto"/>
            </w:pPr>
          </w:p>
        </w:tc>
      </w:tr>
      <w:tr w:rsidR="004B1A84" w:rsidTr="00826566">
        <w:trPr>
          <w:cantSplit/>
          <w:trHeight w:val="144"/>
          <w:jc w:val="center"/>
        </w:trPr>
        <w:tc>
          <w:tcPr>
            <w:tcW w:w="5376" w:type="dxa"/>
          </w:tcPr>
          <w:p w:rsidR="004B1A84" w:rsidRDefault="004B1A84" w:rsidP="00C9120F">
            <w:pPr>
              <w:pStyle w:val="Figure-Left"/>
            </w:pPr>
          </w:p>
        </w:tc>
        <w:tc>
          <w:tcPr>
            <w:tcW w:w="577" w:type="dxa"/>
          </w:tcPr>
          <w:p w:rsidR="004B1A84" w:rsidRDefault="004B1A84" w:rsidP="00826566">
            <w:pPr>
              <w:pStyle w:val="MARCRecordExample"/>
              <w:spacing w:line="240" w:lineRule="auto"/>
            </w:pPr>
          </w:p>
        </w:tc>
        <w:tc>
          <w:tcPr>
            <w:tcW w:w="512" w:type="dxa"/>
          </w:tcPr>
          <w:p w:rsidR="004B1A84" w:rsidRDefault="004B1A84" w:rsidP="00826566">
            <w:pPr>
              <w:pStyle w:val="MARCRecordExample"/>
              <w:spacing w:line="240" w:lineRule="auto"/>
            </w:pPr>
          </w:p>
        </w:tc>
        <w:tc>
          <w:tcPr>
            <w:tcW w:w="2895" w:type="dxa"/>
          </w:tcPr>
          <w:p w:rsidR="004B1A84" w:rsidRDefault="004B1A84" w:rsidP="00826566">
            <w:pPr>
              <w:pStyle w:val="MARCRecordExample"/>
              <w:spacing w:line="240" w:lineRule="auto"/>
            </w:pPr>
          </w:p>
        </w:tc>
      </w:tr>
      <w:tr w:rsidR="00087806" w:rsidTr="00826566">
        <w:trPr>
          <w:cantSplit/>
          <w:trHeight w:val="144"/>
          <w:jc w:val="center"/>
        </w:trPr>
        <w:tc>
          <w:tcPr>
            <w:tcW w:w="5376" w:type="dxa"/>
          </w:tcPr>
          <w:p w:rsidR="00087806" w:rsidRDefault="00087806" w:rsidP="00C9120F">
            <w:pPr>
              <w:pStyle w:val="Figure-Left"/>
            </w:pPr>
          </w:p>
        </w:tc>
        <w:tc>
          <w:tcPr>
            <w:tcW w:w="577" w:type="dxa"/>
          </w:tcPr>
          <w:p w:rsidR="00087806" w:rsidRDefault="00087806" w:rsidP="00826566">
            <w:pPr>
              <w:pStyle w:val="MARCRecordExample"/>
              <w:spacing w:line="240" w:lineRule="auto"/>
            </w:pPr>
          </w:p>
        </w:tc>
        <w:tc>
          <w:tcPr>
            <w:tcW w:w="512" w:type="dxa"/>
          </w:tcPr>
          <w:p w:rsidR="00087806" w:rsidRDefault="00087806" w:rsidP="00826566">
            <w:pPr>
              <w:pStyle w:val="MARCRecordExample"/>
              <w:spacing w:line="240" w:lineRule="auto"/>
            </w:pPr>
          </w:p>
        </w:tc>
        <w:tc>
          <w:tcPr>
            <w:tcW w:w="2895" w:type="dxa"/>
          </w:tcPr>
          <w:p w:rsidR="00087806" w:rsidRDefault="00087806" w:rsidP="00826566">
            <w:pPr>
              <w:pStyle w:val="MARCRecordExample"/>
              <w:spacing w:line="240" w:lineRule="auto"/>
            </w:pPr>
          </w:p>
        </w:tc>
      </w:tr>
      <w:tr w:rsidR="004B1A84" w:rsidTr="00826566">
        <w:trPr>
          <w:cantSplit/>
          <w:trHeight w:val="144"/>
          <w:jc w:val="center"/>
        </w:trPr>
        <w:tc>
          <w:tcPr>
            <w:tcW w:w="5376" w:type="dxa"/>
          </w:tcPr>
          <w:p w:rsidR="004B1A84" w:rsidRDefault="0078765B" w:rsidP="00826566">
            <w:pPr>
              <w:pStyle w:val="MARCRecordExample"/>
              <w:spacing w:line="240" w:lineRule="auto"/>
              <w:rPr>
                <w:b/>
              </w:rPr>
            </w:pPr>
            <w:r>
              <w:rPr>
                <w:noProof/>
                <w:lang w:eastAsia="zh-CN"/>
              </w:rPr>
              <w:pict>
                <v:shape id="Picture 8" o:spid="_x0000_i1027" type="#_x0000_t75" style="width:258pt;height:75pt;visibility:visible">
                  <v:imagedata r:id="rId22" o:title=""/>
                </v:shape>
              </w:pict>
            </w:r>
          </w:p>
        </w:tc>
        <w:tc>
          <w:tcPr>
            <w:tcW w:w="577" w:type="dxa"/>
          </w:tcPr>
          <w:p w:rsidR="004B1A84" w:rsidRDefault="004B1A84" w:rsidP="00826566">
            <w:pPr>
              <w:pStyle w:val="MARCRecordExample"/>
              <w:spacing w:line="240" w:lineRule="auto"/>
            </w:pPr>
            <w:r>
              <w:t>246</w:t>
            </w:r>
          </w:p>
        </w:tc>
        <w:tc>
          <w:tcPr>
            <w:tcW w:w="512" w:type="dxa"/>
          </w:tcPr>
          <w:p w:rsidR="004B1A84" w:rsidRDefault="004B1A84" w:rsidP="00826566">
            <w:pPr>
              <w:pStyle w:val="MARCRecordExample"/>
              <w:spacing w:line="240" w:lineRule="auto"/>
            </w:pPr>
            <w:r>
              <w:t>1#</w:t>
            </w:r>
          </w:p>
        </w:tc>
        <w:tc>
          <w:tcPr>
            <w:tcW w:w="2895" w:type="dxa"/>
          </w:tcPr>
          <w:p w:rsidR="004B1A84" w:rsidRDefault="004B1A84" w:rsidP="00826566">
            <w:pPr>
              <w:pStyle w:val="MARCRecordExample"/>
            </w:pPr>
            <w:r w:rsidRPr="00BC66E3">
              <w:t>$</w:t>
            </w:r>
            <w:proofErr w:type="spellStart"/>
            <w:r w:rsidRPr="00BC66E3">
              <w:t>a</w:t>
            </w:r>
            <w:proofErr w:type="spellEnd"/>
            <w:r w:rsidRPr="00BC66E3">
              <w:t xml:space="preserve"> International oil letter</w:t>
            </w:r>
          </w:p>
        </w:tc>
      </w:tr>
      <w:tr w:rsidR="004B1A84" w:rsidTr="00826566">
        <w:trPr>
          <w:cantSplit/>
          <w:trHeight w:val="144"/>
          <w:jc w:val="center"/>
        </w:trPr>
        <w:tc>
          <w:tcPr>
            <w:tcW w:w="5376" w:type="dxa"/>
          </w:tcPr>
          <w:p w:rsidR="004B1A84" w:rsidRPr="00BC3796" w:rsidRDefault="004B1A84" w:rsidP="00C9120F">
            <w:pPr>
              <w:pStyle w:val="Figure-Left"/>
            </w:pPr>
            <w:r>
              <w:t>Figure 7.7b Running title (top of each page)</w:t>
            </w:r>
          </w:p>
        </w:tc>
        <w:tc>
          <w:tcPr>
            <w:tcW w:w="577" w:type="dxa"/>
          </w:tcPr>
          <w:p w:rsidR="004B1A84" w:rsidRDefault="004B1A84" w:rsidP="00826566">
            <w:pPr>
              <w:pStyle w:val="MARCRecordExample"/>
              <w:spacing w:line="240" w:lineRule="auto"/>
            </w:pPr>
          </w:p>
        </w:tc>
        <w:tc>
          <w:tcPr>
            <w:tcW w:w="512" w:type="dxa"/>
          </w:tcPr>
          <w:p w:rsidR="004B1A84" w:rsidRDefault="004B1A84" w:rsidP="00826566">
            <w:pPr>
              <w:pStyle w:val="MARCRecordExample"/>
              <w:spacing w:line="240" w:lineRule="auto"/>
            </w:pPr>
          </w:p>
        </w:tc>
        <w:tc>
          <w:tcPr>
            <w:tcW w:w="2895" w:type="dxa"/>
          </w:tcPr>
          <w:p w:rsidR="004B1A84" w:rsidRDefault="004B1A84" w:rsidP="00826566">
            <w:pPr>
              <w:pStyle w:val="MARCRecordExample"/>
            </w:pPr>
          </w:p>
        </w:tc>
      </w:tr>
    </w:tbl>
    <w:p w:rsidR="004B1A84" w:rsidRPr="0064369C" w:rsidRDefault="004B1A84" w:rsidP="0064369C"/>
    <w:p w:rsidR="004B1A84" w:rsidRPr="00105E3C" w:rsidRDefault="004B1A84" w:rsidP="00AD3C93">
      <w:pPr>
        <w:pStyle w:val="Heading3"/>
      </w:pPr>
      <w:bookmarkStart w:id="25" w:name="_Toc374101497"/>
      <w:r>
        <w:lastRenderedPageBreak/>
        <w:t>e. Added title page title (including parallel titles)</w:t>
      </w:r>
      <w:bookmarkEnd w:id="25"/>
    </w:p>
    <w:p w:rsidR="004B1A84" w:rsidRDefault="004B1A84" w:rsidP="00A51D0C">
      <w:r w:rsidRPr="001D4675">
        <w:rPr>
          <w:i/>
          <w:iCs/>
        </w:rPr>
        <w:t>A title appearing on a title page that has not been chosen as the preferred source of information.</w:t>
      </w:r>
      <w:r>
        <w:t xml:space="preserve"> </w:t>
      </w:r>
    </w:p>
    <w:p w:rsidR="004B1A84" w:rsidRDefault="004B1A84" w:rsidP="00A51D0C"/>
    <w:tbl>
      <w:tblPr>
        <w:tblW w:w="8640" w:type="dxa"/>
        <w:jc w:val="center"/>
        <w:tblLook w:val="00A0" w:firstRow="1" w:lastRow="0" w:firstColumn="1" w:lastColumn="0" w:noHBand="0" w:noVBand="0"/>
      </w:tblPr>
      <w:tblGrid>
        <w:gridCol w:w="577"/>
        <w:gridCol w:w="503"/>
        <w:gridCol w:w="7560"/>
      </w:tblGrid>
      <w:tr w:rsidR="004B1A84" w:rsidRPr="00A4677E" w:rsidTr="004367F4">
        <w:trPr>
          <w:jc w:val="center"/>
        </w:trPr>
        <w:tc>
          <w:tcPr>
            <w:tcW w:w="577" w:type="dxa"/>
          </w:tcPr>
          <w:p w:rsidR="004B1A84" w:rsidRPr="00A4677E" w:rsidRDefault="004B1A84" w:rsidP="004367F4">
            <w:pPr>
              <w:pStyle w:val="MARCRecordExample"/>
            </w:pPr>
            <w:r w:rsidRPr="00A4677E">
              <w:t>245</w:t>
            </w:r>
          </w:p>
        </w:tc>
        <w:tc>
          <w:tcPr>
            <w:tcW w:w="503" w:type="dxa"/>
          </w:tcPr>
          <w:p w:rsidR="004B1A84" w:rsidRPr="00A4677E" w:rsidRDefault="004B1A84" w:rsidP="004367F4">
            <w:pPr>
              <w:pStyle w:val="MARCRecordExample"/>
            </w:pPr>
            <w:r w:rsidRPr="00A4677E">
              <w:t>00</w:t>
            </w:r>
          </w:p>
        </w:tc>
        <w:tc>
          <w:tcPr>
            <w:tcW w:w="7560" w:type="dxa"/>
          </w:tcPr>
          <w:p w:rsidR="004B1A84" w:rsidRPr="00A736EF" w:rsidRDefault="004B1A84" w:rsidP="004367F4">
            <w:pPr>
              <w:pStyle w:val="MARCRecordExample"/>
            </w:pPr>
            <w:r w:rsidRPr="00BC66E3">
              <w:t xml:space="preserve">$a </w:t>
            </w:r>
            <w:r w:rsidRPr="00A736EF">
              <w:t>British Music Society journal.</w:t>
            </w:r>
          </w:p>
        </w:tc>
      </w:tr>
      <w:tr w:rsidR="004B1A84" w:rsidRPr="00A4677E" w:rsidTr="004367F4">
        <w:trPr>
          <w:jc w:val="center"/>
        </w:trPr>
        <w:tc>
          <w:tcPr>
            <w:tcW w:w="577" w:type="dxa"/>
          </w:tcPr>
          <w:p w:rsidR="004B1A84" w:rsidRPr="00A4677E" w:rsidRDefault="004B1A84" w:rsidP="004367F4">
            <w:pPr>
              <w:pStyle w:val="MARCRecordExample"/>
            </w:pPr>
            <w:r w:rsidRPr="00A4677E">
              <w:t>246</w:t>
            </w:r>
          </w:p>
        </w:tc>
        <w:tc>
          <w:tcPr>
            <w:tcW w:w="503" w:type="dxa"/>
          </w:tcPr>
          <w:p w:rsidR="004B1A84" w:rsidRPr="00A4677E" w:rsidRDefault="004B1A84" w:rsidP="004367F4">
            <w:pPr>
              <w:pStyle w:val="MARCRecordExample"/>
            </w:pPr>
            <w:r w:rsidRPr="00A4677E">
              <w:t>1#</w:t>
            </w:r>
          </w:p>
        </w:tc>
        <w:tc>
          <w:tcPr>
            <w:tcW w:w="7560" w:type="dxa"/>
          </w:tcPr>
          <w:p w:rsidR="004B1A84" w:rsidRPr="00A736EF" w:rsidRDefault="004B1A84" w:rsidP="004367F4">
            <w:pPr>
              <w:pStyle w:val="MARCRecordExample"/>
            </w:pPr>
            <w:r w:rsidRPr="00BC66E3">
              <w:t>$</w:t>
            </w:r>
            <w:proofErr w:type="spellStart"/>
            <w:r>
              <w:t>i</w:t>
            </w:r>
            <w:proofErr w:type="spellEnd"/>
            <w:r>
              <w:t xml:space="preserve"> Added title page title: $</w:t>
            </w:r>
            <w:r w:rsidRPr="00BC66E3">
              <w:t xml:space="preserve">a </w:t>
            </w:r>
            <w:r w:rsidRPr="00A736EF">
              <w:t>Journal of the British Music Society</w:t>
            </w:r>
          </w:p>
        </w:tc>
      </w:tr>
    </w:tbl>
    <w:p w:rsidR="004B1A84" w:rsidRDefault="004B1A84" w:rsidP="00A51D0C"/>
    <w:p w:rsidR="004B1A84" w:rsidRDefault="004B1A84" w:rsidP="00A736EF">
      <w:pPr>
        <w:sectPr w:rsidR="004B1A84" w:rsidSect="0064369C">
          <w:type w:val="continuous"/>
          <w:pgSz w:w="12240" w:h="15840"/>
          <w:pgMar w:top="1440" w:right="1440" w:bottom="1440" w:left="1440" w:header="720" w:footer="720" w:gutter="0"/>
          <w:cols w:space="288"/>
          <w:docGrid w:linePitch="360"/>
        </w:sectPr>
      </w:pPr>
      <w:r w:rsidRPr="00A4677E">
        <w:t xml:space="preserve">This situation occurs frequently in bilingual serials where two title pages face each other or are found at either end of the publication. In some cases the title pages and text may be inverted. </w:t>
      </w:r>
    </w:p>
    <w:tbl>
      <w:tblPr>
        <w:tblW w:w="9360" w:type="dxa"/>
        <w:jc w:val="center"/>
        <w:tblLook w:val="01E0" w:firstRow="1" w:lastRow="1" w:firstColumn="1" w:lastColumn="1" w:noHBand="0" w:noVBand="0"/>
      </w:tblPr>
      <w:tblGrid>
        <w:gridCol w:w="4680"/>
        <w:gridCol w:w="4680"/>
      </w:tblGrid>
      <w:tr w:rsidR="004B1A84" w:rsidTr="00826566">
        <w:trPr>
          <w:cantSplit/>
          <w:trHeight w:val="1815"/>
          <w:jc w:val="center"/>
        </w:trPr>
        <w:tc>
          <w:tcPr>
            <w:tcW w:w="4680" w:type="dxa"/>
          </w:tcPr>
          <w:p w:rsidR="004B1A84" w:rsidRDefault="004B1A84" w:rsidP="00826566"/>
          <w:p w:rsidR="004B1A84" w:rsidRPr="00D5108A" w:rsidRDefault="0078765B" w:rsidP="00826566">
            <w:pPr>
              <w:jc w:val="center"/>
            </w:pPr>
            <w:r>
              <w:rPr>
                <w:noProof/>
                <w:lang w:eastAsia="zh-CN"/>
              </w:rPr>
              <w:pict>
                <v:shape id="Picture 11" o:spid="_x0000_i1028" type="#_x0000_t75" style="width:168.5pt;height:225.5pt;visibility:visible" o:bordertopcolor="this" o:borderleftcolor="this" o:borderbottomcolor="this" o:borderrightcolor="this">
                  <v:imagedata r:id="rId13" o:title=""/>
                  <w10:bordertop type="single" width="6"/>
                  <w10:borderleft type="single" width="6"/>
                  <w10:borderbottom type="single" width="6"/>
                  <w10:borderright type="single" width="6"/>
                </v:shape>
              </w:pict>
            </w:r>
          </w:p>
        </w:tc>
        <w:tc>
          <w:tcPr>
            <w:tcW w:w="4680" w:type="dxa"/>
          </w:tcPr>
          <w:p w:rsidR="004B1A84" w:rsidRDefault="004B1A84" w:rsidP="00826566">
            <w:pPr>
              <w:pStyle w:val="MARCRecordExample"/>
              <w:spacing w:line="240" w:lineRule="auto"/>
            </w:pPr>
          </w:p>
          <w:p w:rsidR="004B1A84" w:rsidRPr="001D2F5A" w:rsidRDefault="0078765B" w:rsidP="00826566">
            <w:pPr>
              <w:jc w:val="center"/>
            </w:pPr>
            <w:r>
              <w:pict>
                <v:shape id="Picture 6" o:spid="_x0000_i1029" type="#_x0000_t75" style="width:168.5pt;height:225pt;visibility:visible;mso-position-horizontal-relative:page" o:bordertopcolor="this" o:borderleftcolor="this" o:borderbottomcolor="this" o:borderrightcolor="this" o:allowoverlap="f">
                  <v:imagedata r:id="rId23" o:title=""/>
                  <w10:bordertop type="single" width="6"/>
                  <w10:borderleft type="single" width="6"/>
                  <w10:borderbottom type="single" width="6"/>
                  <w10:borderright type="single" width="6"/>
                </v:shape>
              </w:pict>
            </w:r>
          </w:p>
        </w:tc>
      </w:tr>
      <w:tr w:rsidR="004B1A84" w:rsidTr="00826566">
        <w:trPr>
          <w:cantSplit/>
          <w:trHeight w:val="144"/>
          <w:jc w:val="center"/>
        </w:trPr>
        <w:tc>
          <w:tcPr>
            <w:tcW w:w="4680" w:type="dxa"/>
          </w:tcPr>
          <w:p w:rsidR="004B1A84" w:rsidRDefault="004B1A84" w:rsidP="000022C2">
            <w:pPr>
              <w:pStyle w:val="Figure-Left"/>
            </w:pPr>
            <w:r>
              <w:t>Figure 7.8a Preferred source</w:t>
            </w:r>
          </w:p>
        </w:tc>
        <w:tc>
          <w:tcPr>
            <w:tcW w:w="4680" w:type="dxa"/>
          </w:tcPr>
          <w:p w:rsidR="004B1A84" w:rsidRPr="00F74EF6" w:rsidRDefault="004B1A84" w:rsidP="00E43937">
            <w:pPr>
              <w:pStyle w:val="Figure-Right"/>
            </w:pPr>
            <w:r>
              <w:t xml:space="preserve">Figure 7.8b </w:t>
            </w:r>
            <w:r w:rsidRPr="00CB5D9D">
              <w:t>Added title page</w:t>
            </w:r>
            <w:r>
              <w:t xml:space="preserve"> </w:t>
            </w:r>
          </w:p>
        </w:tc>
      </w:tr>
    </w:tbl>
    <w:p w:rsidR="004B1A84" w:rsidRPr="005D7D5E" w:rsidRDefault="004B1A84" w:rsidP="005D7D5E"/>
    <w:tbl>
      <w:tblPr>
        <w:tblW w:w="8640" w:type="dxa"/>
        <w:jc w:val="center"/>
        <w:tblLook w:val="00A0" w:firstRow="1" w:lastRow="0" w:firstColumn="1" w:lastColumn="0" w:noHBand="0" w:noVBand="0"/>
      </w:tblPr>
      <w:tblGrid>
        <w:gridCol w:w="577"/>
        <w:gridCol w:w="503"/>
        <w:gridCol w:w="7560"/>
      </w:tblGrid>
      <w:tr w:rsidR="004B1A84" w:rsidRPr="00A4677E" w:rsidTr="005D7D5E">
        <w:trPr>
          <w:jc w:val="center"/>
        </w:trPr>
        <w:tc>
          <w:tcPr>
            <w:tcW w:w="577" w:type="dxa"/>
          </w:tcPr>
          <w:p w:rsidR="004B1A84" w:rsidRPr="00A4677E" w:rsidRDefault="004B1A84" w:rsidP="00A4677E">
            <w:pPr>
              <w:pStyle w:val="MARCRecordExample"/>
            </w:pPr>
            <w:r w:rsidRPr="00A4677E">
              <w:t>245</w:t>
            </w:r>
          </w:p>
        </w:tc>
        <w:tc>
          <w:tcPr>
            <w:tcW w:w="503" w:type="dxa"/>
          </w:tcPr>
          <w:p w:rsidR="004B1A84" w:rsidRPr="00A4677E" w:rsidRDefault="004B1A84" w:rsidP="00A4677E">
            <w:pPr>
              <w:pStyle w:val="MARCRecordExample"/>
            </w:pPr>
            <w:r w:rsidRPr="00A4677E">
              <w:t>00</w:t>
            </w:r>
          </w:p>
        </w:tc>
        <w:tc>
          <w:tcPr>
            <w:tcW w:w="7560" w:type="dxa"/>
          </w:tcPr>
          <w:p w:rsidR="004B1A84" w:rsidRPr="00A4677E" w:rsidRDefault="004B1A84" w:rsidP="00A4677E">
            <w:pPr>
              <w:pStyle w:val="MARCRecordExample"/>
            </w:pPr>
            <w:r w:rsidRPr="00BC66E3">
              <w:t>$</w:t>
            </w:r>
            <w:proofErr w:type="spellStart"/>
            <w:r w:rsidRPr="00BC66E3">
              <w:t>a</w:t>
            </w:r>
            <w:proofErr w:type="spellEnd"/>
            <w:r w:rsidRPr="00BC66E3">
              <w:t xml:space="preserve"> Annual report ..., fire losses in Canada.</w:t>
            </w:r>
          </w:p>
        </w:tc>
      </w:tr>
      <w:tr w:rsidR="004B1A84" w:rsidRPr="00A4677E" w:rsidTr="005D7D5E">
        <w:trPr>
          <w:jc w:val="center"/>
        </w:trPr>
        <w:tc>
          <w:tcPr>
            <w:tcW w:w="577" w:type="dxa"/>
          </w:tcPr>
          <w:p w:rsidR="004B1A84" w:rsidRPr="00A4677E" w:rsidRDefault="004B1A84" w:rsidP="00A4677E">
            <w:pPr>
              <w:pStyle w:val="MARCRecordExample"/>
            </w:pPr>
            <w:r w:rsidRPr="00A4677E">
              <w:t>246</w:t>
            </w:r>
          </w:p>
        </w:tc>
        <w:tc>
          <w:tcPr>
            <w:tcW w:w="503" w:type="dxa"/>
          </w:tcPr>
          <w:p w:rsidR="004B1A84" w:rsidRPr="00A4677E" w:rsidRDefault="004B1A84" w:rsidP="00A4677E">
            <w:pPr>
              <w:pStyle w:val="MARCRecordExample"/>
            </w:pPr>
            <w:r w:rsidRPr="00A4677E">
              <w:t>1#</w:t>
            </w:r>
          </w:p>
        </w:tc>
        <w:tc>
          <w:tcPr>
            <w:tcW w:w="7560" w:type="dxa"/>
          </w:tcPr>
          <w:p w:rsidR="004B1A84" w:rsidRPr="00A4677E" w:rsidRDefault="004B1A84" w:rsidP="00A4677E">
            <w:pPr>
              <w:pStyle w:val="MARCRecordExample"/>
            </w:pPr>
            <w:r w:rsidRPr="00BC66E3">
              <w:t>$a Fire losses in Canada</w:t>
            </w:r>
          </w:p>
        </w:tc>
      </w:tr>
      <w:tr w:rsidR="004B1A84" w:rsidRPr="00A4677E" w:rsidTr="005D7D5E">
        <w:trPr>
          <w:jc w:val="center"/>
        </w:trPr>
        <w:tc>
          <w:tcPr>
            <w:tcW w:w="577" w:type="dxa"/>
          </w:tcPr>
          <w:p w:rsidR="004B1A84" w:rsidRPr="00A4677E" w:rsidRDefault="004B1A84" w:rsidP="00A4677E">
            <w:pPr>
              <w:pStyle w:val="MARCRecordExample"/>
            </w:pPr>
            <w:r w:rsidRPr="00A4677E">
              <w:t>246</w:t>
            </w:r>
          </w:p>
        </w:tc>
        <w:tc>
          <w:tcPr>
            <w:tcW w:w="503" w:type="dxa"/>
          </w:tcPr>
          <w:p w:rsidR="004B1A84" w:rsidRPr="00A4677E" w:rsidRDefault="004B1A84" w:rsidP="00A4677E">
            <w:pPr>
              <w:pStyle w:val="MARCRecordExample"/>
            </w:pPr>
            <w:r w:rsidRPr="00A4677E">
              <w:t>11</w:t>
            </w:r>
          </w:p>
        </w:tc>
        <w:tc>
          <w:tcPr>
            <w:tcW w:w="7560" w:type="dxa"/>
          </w:tcPr>
          <w:p w:rsidR="004B1A84" w:rsidRPr="00BC66E3" w:rsidRDefault="004B1A84" w:rsidP="00A4677E">
            <w:pPr>
              <w:pStyle w:val="MARCRecordExample"/>
            </w:pPr>
            <w:r w:rsidRPr="00BC66E3">
              <w:t xml:space="preserve">$a Rapport </w:t>
            </w:r>
            <w:proofErr w:type="spellStart"/>
            <w:r w:rsidRPr="00BC66E3">
              <w:t>annuel</w:t>
            </w:r>
            <w:proofErr w:type="spellEnd"/>
            <w:r w:rsidRPr="00BC66E3">
              <w:t xml:space="preserve"> ..., les </w:t>
            </w:r>
            <w:proofErr w:type="spellStart"/>
            <w:r w:rsidRPr="00BC66E3">
              <w:t>pertes</w:t>
            </w:r>
            <w:proofErr w:type="spellEnd"/>
            <w:r w:rsidRPr="00BC66E3">
              <w:t xml:space="preserve"> </w:t>
            </w:r>
            <w:proofErr w:type="spellStart"/>
            <w:r w:rsidRPr="00BC66E3">
              <w:t>causées</w:t>
            </w:r>
            <w:proofErr w:type="spellEnd"/>
            <w:r w:rsidRPr="00BC66E3">
              <w:t xml:space="preserve"> </w:t>
            </w:r>
            <w:proofErr w:type="spellStart"/>
            <w:r w:rsidRPr="00BC66E3">
              <w:t>par</w:t>
            </w:r>
            <w:proofErr w:type="spellEnd"/>
            <w:r w:rsidRPr="00BC66E3">
              <w:t xml:space="preserve"> </w:t>
            </w:r>
            <w:proofErr w:type="spellStart"/>
            <w:r w:rsidRPr="00BC66E3">
              <w:t>l'incendie</w:t>
            </w:r>
            <w:proofErr w:type="spellEnd"/>
            <w:r w:rsidRPr="00BC66E3">
              <w:t xml:space="preserve"> au Canada</w:t>
            </w:r>
          </w:p>
        </w:tc>
      </w:tr>
      <w:tr w:rsidR="004B1A84" w:rsidRPr="00A4677E" w:rsidTr="005D7D5E">
        <w:trPr>
          <w:jc w:val="center"/>
        </w:trPr>
        <w:tc>
          <w:tcPr>
            <w:tcW w:w="577" w:type="dxa"/>
          </w:tcPr>
          <w:p w:rsidR="004B1A84" w:rsidRPr="00A4677E" w:rsidRDefault="004B1A84" w:rsidP="00A4677E">
            <w:pPr>
              <w:pStyle w:val="MARCRecordExample"/>
            </w:pPr>
            <w:r w:rsidRPr="00A4677E">
              <w:t>246</w:t>
            </w:r>
          </w:p>
        </w:tc>
        <w:tc>
          <w:tcPr>
            <w:tcW w:w="503" w:type="dxa"/>
          </w:tcPr>
          <w:p w:rsidR="004B1A84" w:rsidRPr="00A4677E" w:rsidRDefault="004B1A84" w:rsidP="00A4677E">
            <w:pPr>
              <w:pStyle w:val="MARCRecordExample"/>
            </w:pPr>
            <w:r w:rsidRPr="00A4677E">
              <w:t>11</w:t>
            </w:r>
          </w:p>
        </w:tc>
        <w:tc>
          <w:tcPr>
            <w:tcW w:w="7560" w:type="dxa"/>
          </w:tcPr>
          <w:p w:rsidR="004B1A84" w:rsidRPr="00A4677E" w:rsidRDefault="004B1A84" w:rsidP="00A4677E">
            <w:pPr>
              <w:pStyle w:val="MARCRecordExample"/>
            </w:pPr>
            <w:r w:rsidRPr="00BC66E3">
              <w:t xml:space="preserve">$a </w:t>
            </w:r>
            <w:proofErr w:type="spellStart"/>
            <w:r w:rsidRPr="00BC66E3">
              <w:t>Pertes</w:t>
            </w:r>
            <w:proofErr w:type="spellEnd"/>
            <w:r w:rsidRPr="00BC66E3">
              <w:t xml:space="preserve"> </w:t>
            </w:r>
            <w:proofErr w:type="spellStart"/>
            <w:r w:rsidRPr="00BC66E3">
              <w:t>causées</w:t>
            </w:r>
            <w:proofErr w:type="spellEnd"/>
            <w:r w:rsidRPr="00BC66E3">
              <w:t xml:space="preserve"> </w:t>
            </w:r>
            <w:proofErr w:type="spellStart"/>
            <w:r w:rsidRPr="00BC66E3">
              <w:t>par</w:t>
            </w:r>
            <w:proofErr w:type="spellEnd"/>
            <w:r w:rsidRPr="00BC66E3">
              <w:t xml:space="preserve"> </w:t>
            </w:r>
            <w:proofErr w:type="spellStart"/>
            <w:r w:rsidRPr="00BC66E3">
              <w:t>l'incendie</w:t>
            </w:r>
            <w:proofErr w:type="spellEnd"/>
            <w:r w:rsidRPr="00BC66E3">
              <w:t xml:space="preserve"> au Canada</w:t>
            </w:r>
          </w:p>
        </w:tc>
      </w:tr>
    </w:tbl>
    <w:p w:rsidR="004B1A84" w:rsidRDefault="004B1A84" w:rsidP="00A51D0C">
      <w:pPr>
        <w:rPr>
          <w:b/>
        </w:rPr>
      </w:pPr>
    </w:p>
    <w:p w:rsidR="004B1A84" w:rsidRDefault="004B1A84" w:rsidP="00A51D0C">
      <w:r w:rsidRPr="008D1FBD">
        <w:t xml:space="preserve">Note that additional </w:t>
      </w:r>
      <w:r>
        <w:t>variant</w:t>
      </w:r>
      <w:r w:rsidRPr="008D1FBD">
        <w:t xml:space="preserve"> access points are given for portions of the title appearing on both the preferred source of information and on the added title page.</w:t>
      </w:r>
    </w:p>
    <w:p w:rsidR="004B1A84" w:rsidRDefault="004B1A84" w:rsidP="00A51D0C"/>
    <w:p w:rsidR="004B1A84" w:rsidRDefault="004B1A84" w:rsidP="00A51D0C">
      <w:r w:rsidRPr="00A4677E">
        <w:t>Do not treat the title on a series title page as an added title page title (see</w:t>
      </w:r>
      <w:r>
        <w:t xml:space="preserve"> </w:t>
      </w:r>
      <w:r w:rsidRPr="00957338">
        <w:rPr>
          <w:i/>
        </w:rPr>
        <w:t>CCM</w:t>
      </w:r>
      <w:r>
        <w:t xml:space="preserve"> Module 12).</w:t>
      </w:r>
    </w:p>
    <w:p w:rsidR="004B1A84" w:rsidRDefault="004B1A84" w:rsidP="00A51D0C"/>
    <w:p w:rsidR="004B1A84" w:rsidRPr="00B74CA9" w:rsidRDefault="004B1A84" w:rsidP="00AD3C93">
      <w:pPr>
        <w:pStyle w:val="Heading3"/>
      </w:pPr>
      <w:bookmarkStart w:id="26" w:name="_Toc374101498"/>
      <w:r>
        <w:t>f. Distinctive title</w:t>
      </w:r>
      <w:bookmarkEnd w:id="26"/>
      <w:r w:rsidRPr="00B74CA9">
        <w:t xml:space="preserve"> </w:t>
      </w:r>
    </w:p>
    <w:p w:rsidR="004B1A84" w:rsidRPr="00B74CA9" w:rsidRDefault="004B1A84" w:rsidP="00B74CA9">
      <w:r w:rsidRPr="001D4675">
        <w:rPr>
          <w:i/>
          <w:iCs/>
        </w:rPr>
        <w:t>A title that appears in addition to the title proper, that is unique to a serial issue, and that is often related to the topic or theme of that issue.</w:t>
      </w:r>
      <w:r w:rsidRPr="00B74CA9">
        <w:t xml:space="preserve"> All or some issues of the serial may have distinctive titles. Distinctive titles are often found on annual reports and conference publications.</w:t>
      </w:r>
    </w:p>
    <w:p w:rsidR="004B1A84" w:rsidRPr="00B74CA9" w:rsidRDefault="004B1A84" w:rsidP="00B74CA9"/>
    <w:p w:rsidR="004B1A84" w:rsidRDefault="004B1A84" w:rsidP="00B74CA9">
      <w:pPr>
        <w:sectPr w:rsidR="004B1A84" w:rsidSect="00A4677E">
          <w:type w:val="continuous"/>
          <w:pgSz w:w="12240" w:h="15840"/>
          <w:pgMar w:top="1440" w:right="1440" w:bottom="1440" w:left="1440" w:header="720" w:footer="720" w:gutter="0"/>
          <w:cols w:space="288"/>
          <w:docGrid w:linePitch="360"/>
        </w:sectPr>
      </w:pPr>
      <w:r w:rsidRPr="00B74CA9">
        <w:lastRenderedPageBreak/>
        <w:t xml:space="preserve">In most cases, do not provide variant titles (246 fields) for distinctive titles because it is impractical to add a new variant title each time a new issue is received. Instead, add a note such as </w:t>
      </w:r>
      <w:r>
        <w:t>“</w:t>
      </w:r>
      <w:r w:rsidRPr="00B74CA9">
        <w:t>Each issue also has a distinctive title</w:t>
      </w:r>
      <w:r>
        <w:t>”</w:t>
      </w:r>
      <w:r w:rsidRPr="00B74CA9">
        <w:t xml:space="preserve"> or </w:t>
      </w:r>
      <w:r>
        <w:t>“</w:t>
      </w:r>
      <w:r w:rsidRPr="00B74CA9">
        <w:t>Some issues have distinctive titles.</w:t>
      </w:r>
      <w:r>
        <w:t>”</w:t>
      </w:r>
      <w:r w:rsidRPr="00B74CA9">
        <w:t xml:space="preserve"> Do not use this note for monographic series, because monographic series always have distinctive titles. Consider recording distinctive titles as variant titles (246 fields)</w:t>
      </w:r>
      <w:r>
        <w:t xml:space="preserve"> </w:t>
      </w:r>
      <w:r w:rsidRPr="00B74CA9">
        <w:t>when the number of titles is known to be limited (e.g., complete run is in hand and only two issues have a distinctive title) and when these titles are considered important for access. Do not treat as a distinctive title an additional title that appears on each issue and is the same from issue to issue; instead, treat such titles as other title information, at head of title, etc.</w:t>
      </w:r>
    </w:p>
    <w:p w:rsidR="004B1A84" w:rsidRPr="00E43937" w:rsidRDefault="004B1A84" w:rsidP="00E43937">
      <w:pPr>
        <w:sectPr w:rsidR="004B1A84" w:rsidRPr="00E43937" w:rsidSect="00B74CA9">
          <w:type w:val="continuous"/>
          <w:pgSz w:w="12240" w:h="15840"/>
          <w:pgMar w:top="1440" w:right="1440" w:bottom="1440" w:left="1440" w:header="720" w:footer="720" w:gutter="0"/>
          <w:cols w:num="2" w:space="288"/>
          <w:docGrid w:linePitch="360"/>
        </w:sectPr>
      </w:pPr>
    </w:p>
    <w:tbl>
      <w:tblPr>
        <w:tblW w:w="9360" w:type="dxa"/>
        <w:jc w:val="center"/>
        <w:tblLook w:val="01E0" w:firstRow="1" w:lastRow="1" w:firstColumn="1" w:lastColumn="1" w:noHBand="0" w:noVBand="0"/>
      </w:tblPr>
      <w:tblGrid>
        <w:gridCol w:w="3695"/>
        <w:gridCol w:w="587"/>
        <w:gridCol w:w="513"/>
        <w:gridCol w:w="4565"/>
      </w:tblGrid>
      <w:tr w:rsidR="004B1A84" w:rsidTr="0094093A">
        <w:trPr>
          <w:cantSplit/>
          <w:trHeight w:val="1260"/>
          <w:jc w:val="center"/>
        </w:trPr>
        <w:tc>
          <w:tcPr>
            <w:tcW w:w="3621" w:type="dxa"/>
            <w:vMerge w:val="restart"/>
          </w:tcPr>
          <w:p w:rsidR="004B1A84" w:rsidRDefault="004B1A84" w:rsidP="00826566">
            <w:pPr>
              <w:pStyle w:val="MARCRecordExample"/>
              <w:spacing w:line="240" w:lineRule="auto"/>
            </w:pPr>
          </w:p>
          <w:p w:rsidR="004B1A84" w:rsidRPr="00FE5424" w:rsidRDefault="0078765B" w:rsidP="00826566">
            <w:pPr>
              <w:pStyle w:val="MARCRecordExample"/>
              <w:spacing w:line="240" w:lineRule="auto"/>
            </w:pPr>
            <w:r>
              <w:rPr>
                <w:noProof/>
                <w:lang w:eastAsia="zh-CN"/>
              </w:rPr>
              <w:pict>
                <v:shape id="Picture 10" o:spid="_x0000_i1030" type="#_x0000_t75" style="width:170.5pt;height:242.5pt;visibility:visible">
                  <v:imagedata r:id="rId24" o:title=""/>
                </v:shape>
              </w:pict>
            </w:r>
          </w:p>
        </w:tc>
        <w:tc>
          <w:tcPr>
            <w:tcW w:w="504" w:type="dxa"/>
            <w:gridSpan w:val="3"/>
          </w:tcPr>
          <w:p w:rsidR="004B1A84" w:rsidRDefault="004B1A84" w:rsidP="00826566"/>
          <w:p w:rsidR="004B1A84" w:rsidRPr="00B74CA9" w:rsidRDefault="004B1A84" w:rsidP="004A0C92">
            <w:r w:rsidRPr="00B74CA9">
              <w:t xml:space="preserve">In </w:t>
            </w:r>
            <w:r>
              <w:t>Figure</w:t>
            </w:r>
            <w:r w:rsidRPr="00B74CA9">
              <w:t xml:space="preserve"> 7.9, </w:t>
            </w:r>
            <w:r>
              <w:t>“</w:t>
            </w:r>
            <w:r w:rsidRPr="00B74CA9">
              <w:t>Spirituality and healing</w:t>
            </w:r>
            <w:r>
              <w:t>”</w:t>
            </w:r>
            <w:r w:rsidRPr="00B74CA9">
              <w:t xml:space="preserve"> is a distinctive title for this issue. A general note is given rather than a specific added entry.</w:t>
            </w:r>
          </w:p>
          <w:p w:rsidR="004B1A84" w:rsidRPr="00FE5424" w:rsidRDefault="004B1A84" w:rsidP="00826566">
            <w:pPr>
              <w:pStyle w:val="MARCRecordExample"/>
              <w:spacing w:line="240" w:lineRule="auto"/>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Default="004B1A84" w:rsidP="00826566">
            <w:pPr>
              <w:rPr>
                <w:b/>
              </w:rPr>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Default="004B1A84" w:rsidP="00826566">
            <w:pPr>
              <w:rPr>
                <w:b/>
              </w:rPr>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Default="004B1A84" w:rsidP="00826566">
            <w:pPr>
              <w:rPr>
                <w:b/>
              </w:rPr>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Pr="00E823C5" w:rsidRDefault="004B1A84" w:rsidP="00826566">
            <w:pPr>
              <w:rPr>
                <w:b/>
              </w:rPr>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Default="004B1A84" w:rsidP="00826566">
            <w:pPr>
              <w:pStyle w:val="MARCRecordExample"/>
              <w:spacing w:line="240" w:lineRule="auto"/>
            </w:pP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r>
              <w:t>245</w:t>
            </w:r>
          </w:p>
        </w:tc>
        <w:tc>
          <w:tcPr>
            <w:tcW w:w="504" w:type="dxa"/>
          </w:tcPr>
          <w:p w:rsidR="004B1A84" w:rsidRDefault="004B1A84" w:rsidP="00826566">
            <w:pPr>
              <w:pStyle w:val="MARCRecordExample"/>
              <w:spacing w:line="240" w:lineRule="auto"/>
            </w:pPr>
            <w:r>
              <w:t>00</w:t>
            </w:r>
          </w:p>
        </w:tc>
        <w:tc>
          <w:tcPr>
            <w:tcW w:w="4484" w:type="dxa"/>
          </w:tcPr>
          <w:p w:rsidR="004B1A84" w:rsidRDefault="004B1A84" w:rsidP="00826566">
            <w:pPr>
              <w:pStyle w:val="MARCRecordExample"/>
              <w:spacing w:line="240" w:lineRule="auto"/>
            </w:pPr>
            <w:r w:rsidRPr="00BC66E3">
              <w:t>$a Holistic nursing practice.</w:t>
            </w:r>
          </w:p>
        </w:tc>
      </w:tr>
      <w:tr w:rsidR="004B1A84" w:rsidTr="0094093A">
        <w:trPr>
          <w:cantSplit/>
          <w:trHeight w:val="144"/>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r>
              <w:t>500</w:t>
            </w:r>
          </w:p>
        </w:tc>
        <w:tc>
          <w:tcPr>
            <w:tcW w:w="504" w:type="dxa"/>
          </w:tcPr>
          <w:p w:rsidR="004B1A84" w:rsidRDefault="004B1A84" w:rsidP="00826566">
            <w:pPr>
              <w:pStyle w:val="MARCRecordExample"/>
              <w:spacing w:line="240" w:lineRule="auto"/>
            </w:pPr>
            <w:r>
              <w:t>##</w:t>
            </w:r>
          </w:p>
        </w:tc>
        <w:tc>
          <w:tcPr>
            <w:tcW w:w="4484" w:type="dxa"/>
          </w:tcPr>
          <w:p w:rsidR="004B1A84" w:rsidRDefault="004B1A84" w:rsidP="00826566">
            <w:pPr>
              <w:pStyle w:val="MARCRecordExample"/>
            </w:pPr>
            <w:r w:rsidRPr="00BC66E3">
              <w:t>$</w:t>
            </w:r>
            <w:proofErr w:type="spellStart"/>
            <w:r w:rsidRPr="00BC66E3">
              <w:t>a</w:t>
            </w:r>
            <w:proofErr w:type="spellEnd"/>
            <w:r w:rsidRPr="00BC66E3">
              <w:t xml:space="preserve"> Each issue also has a distinctive title.</w:t>
            </w:r>
          </w:p>
        </w:tc>
      </w:tr>
      <w:tr w:rsidR="004B1A84" w:rsidTr="0094093A">
        <w:trPr>
          <w:cantSplit/>
          <w:trHeight w:val="513"/>
          <w:jc w:val="center"/>
        </w:trPr>
        <w:tc>
          <w:tcPr>
            <w:tcW w:w="3621" w:type="dxa"/>
            <w:vMerge/>
          </w:tcPr>
          <w:p w:rsidR="004B1A84" w:rsidRDefault="004B1A84" w:rsidP="00826566">
            <w:pPr>
              <w:pStyle w:val="MARCRecordExample"/>
              <w:spacing w:line="240" w:lineRule="auto"/>
            </w:pP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Pr="00E823C5" w:rsidRDefault="004B1A84" w:rsidP="00826566">
            <w:pPr>
              <w:pStyle w:val="MARCRecordExample"/>
              <w:spacing w:line="240" w:lineRule="auto"/>
            </w:pPr>
          </w:p>
        </w:tc>
      </w:tr>
      <w:tr w:rsidR="004B1A84" w:rsidTr="0094093A">
        <w:trPr>
          <w:cantSplit/>
          <w:trHeight w:val="144"/>
          <w:jc w:val="center"/>
        </w:trPr>
        <w:tc>
          <w:tcPr>
            <w:tcW w:w="3621" w:type="dxa"/>
          </w:tcPr>
          <w:p w:rsidR="004B1A84" w:rsidRDefault="004B1A84" w:rsidP="00E43937">
            <w:pPr>
              <w:pStyle w:val="Figure-Left"/>
            </w:pPr>
            <w:r>
              <w:t>Figure 7.9 Preferred source</w:t>
            </w:r>
          </w:p>
        </w:tc>
        <w:tc>
          <w:tcPr>
            <w:tcW w:w="576" w:type="dxa"/>
          </w:tcPr>
          <w:p w:rsidR="004B1A84" w:rsidRDefault="004B1A84" w:rsidP="00826566">
            <w:pPr>
              <w:pStyle w:val="MARCRecordExample"/>
              <w:spacing w:line="240" w:lineRule="auto"/>
            </w:pPr>
          </w:p>
        </w:tc>
        <w:tc>
          <w:tcPr>
            <w:tcW w:w="504" w:type="dxa"/>
          </w:tcPr>
          <w:p w:rsidR="004B1A84" w:rsidRDefault="004B1A84" w:rsidP="00826566">
            <w:pPr>
              <w:pStyle w:val="MARCRecordExample"/>
              <w:spacing w:line="240" w:lineRule="auto"/>
            </w:pPr>
          </w:p>
        </w:tc>
        <w:tc>
          <w:tcPr>
            <w:tcW w:w="4484" w:type="dxa"/>
          </w:tcPr>
          <w:p w:rsidR="004B1A84" w:rsidRDefault="004B1A84" w:rsidP="00826566">
            <w:pPr>
              <w:pStyle w:val="MARCRecordExample"/>
              <w:spacing w:line="240" w:lineRule="auto"/>
            </w:pPr>
          </w:p>
        </w:tc>
      </w:tr>
    </w:tbl>
    <w:p w:rsidR="004B1A84" w:rsidRPr="00E43937" w:rsidRDefault="004B1A84" w:rsidP="00E43937"/>
    <w:p w:rsidR="004B1A84" w:rsidRPr="004137FA" w:rsidRDefault="004B1A84" w:rsidP="00AD3C93">
      <w:pPr>
        <w:pStyle w:val="Heading3"/>
      </w:pPr>
      <w:bookmarkStart w:id="27" w:name="_Toc374101499"/>
      <w:r>
        <w:t>g. Other title</w:t>
      </w:r>
      <w:bookmarkEnd w:id="27"/>
    </w:p>
    <w:p w:rsidR="004B1A84" w:rsidRDefault="004B1A84" w:rsidP="00B74CA9">
      <w:pPr>
        <w:sectPr w:rsidR="004B1A84" w:rsidSect="004137FA">
          <w:type w:val="continuous"/>
          <w:pgSz w:w="12240" w:h="15840"/>
          <w:pgMar w:top="1440" w:right="1440" w:bottom="1440" w:left="1440" w:header="720" w:footer="720" w:gutter="0"/>
          <w:cols w:space="288"/>
          <w:docGrid w:linePitch="360"/>
        </w:sectPr>
      </w:pPr>
      <w:r w:rsidRPr="001D4675">
        <w:rPr>
          <w:i/>
          <w:iCs/>
        </w:rPr>
        <w:t>A title appearing on a source of information that is not covered by any of those listed above.</w:t>
      </w:r>
      <w:r w:rsidRPr="004137FA">
        <w:t xml:space="preserve"> The general term </w:t>
      </w:r>
      <w:r>
        <w:t>“</w:t>
      </w:r>
      <w:r w:rsidRPr="004137FA">
        <w:t>other title</w:t>
      </w:r>
      <w:r>
        <w:t>”</w:t>
      </w:r>
      <w:r w:rsidRPr="004137FA">
        <w:t xml:space="preserve"> is most often used for a variant title appearing in the masthead or on the contents or editorial page. Consider titles appearing on a page that precedes the title page (a </w:t>
      </w:r>
      <w:r>
        <w:t>“</w:t>
      </w:r>
      <w:r w:rsidRPr="004137FA">
        <w:t>half-title</w:t>
      </w:r>
      <w:r>
        <w:t>”</w:t>
      </w:r>
      <w:r w:rsidRPr="004137FA">
        <w:t xml:space="preserve">) or a binder's title (i.e., binding is not that of the publisher) to be </w:t>
      </w:r>
      <w:r>
        <w:t>“</w:t>
      </w:r>
      <w:r w:rsidRPr="004137FA">
        <w:t>other titles.</w:t>
      </w:r>
      <w:r>
        <w:t>”</w:t>
      </w:r>
      <w:r w:rsidRPr="004137FA">
        <w:t xml:space="preserve"> Include also in this category cover titles that are not from the preferred source of information and are found in an inverted format on bilingual serials. Do not consider titles found on the p</w:t>
      </w:r>
      <w:r>
        <w:t xml:space="preserve">referred source of information </w:t>
      </w:r>
      <w:r w:rsidRPr="004137FA">
        <w:t xml:space="preserve">to be </w:t>
      </w:r>
      <w:r>
        <w:t>“</w:t>
      </w:r>
      <w:r w:rsidRPr="004137FA">
        <w:t>other title</w:t>
      </w:r>
      <w:r>
        <w:t>”</w:t>
      </w:r>
      <w:r w:rsidRPr="004137FA">
        <w:t xml:space="preserve"> variant titles; these titles are recorded as other title information (245 subfield $b), in an </w:t>
      </w:r>
      <w:r>
        <w:t>“</w:t>
      </w:r>
      <w:r w:rsidRPr="004137FA">
        <w:t>At head of title</w:t>
      </w:r>
      <w:r>
        <w:t>”</w:t>
      </w:r>
      <w:r w:rsidRPr="004137FA">
        <w:t xml:space="preserve"> or general note, or are not recorded at all.</w:t>
      </w:r>
    </w:p>
    <w:tbl>
      <w:tblPr>
        <w:tblW w:w="9360" w:type="dxa"/>
        <w:jc w:val="center"/>
        <w:tblLook w:val="01E0" w:firstRow="1" w:lastRow="1" w:firstColumn="1" w:lastColumn="1" w:noHBand="0" w:noVBand="0"/>
      </w:tblPr>
      <w:tblGrid>
        <w:gridCol w:w="4680"/>
        <w:gridCol w:w="4680"/>
      </w:tblGrid>
      <w:tr w:rsidR="004B1A84" w:rsidTr="00826566">
        <w:trPr>
          <w:cantSplit/>
          <w:trHeight w:val="1815"/>
          <w:jc w:val="center"/>
        </w:trPr>
        <w:tc>
          <w:tcPr>
            <w:tcW w:w="4680" w:type="dxa"/>
          </w:tcPr>
          <w:p w:rsidR="004B1A84" w:rsidRDefault="004B1A84" w:rsidP="00826566"/>
          <w:p w:rsidR="004B1A84" w:rsidRPr="00D5108A" w:rsidRDefault="0078765B" w:rsidP="00826566">
            <w:pPr>
              <w:jc w:val="center"/>
            </w:pPr>
            <w:r>
              <w:rPr>
                <w:noProof/>
                <w:lang w:eastAsia="zh-CN"/>
              </w:rPr>
              <w:pict>
                <v:shape id="Picture 20" o:spid="_x0000_s1034" type="#_x0000_t75" style="position:absolute;left:0;text-align:left;margin-left:0;margin-top:-.7pt;width:152.25pt;height:198pt;z-index:251662848;visibility:visible;mso-position-horizontal:center">
                  <v:imagedata r:id="rId19" o:title=""/>
                  <w10:wrap type="square"/>
                </v:shape>
              </w:pict>
            </w:r>
          </w:p>
        </w:tc>
        <w:tc>
          <w:tcPr>
            <w:tcW w:w="4680" w:type="dxa"/>
          </w:tcPr>
          <w:p w:rsidR="004B1A84" w:rsidRDefault="0078765B" w:rsidP="00826566">
            <w:pPr>
              <w:pStyle w:val="MARCRecordExample"/>
              <w:spacing w:line="240" w:lineRule="auto"/>
            </w:pPr>
            <w:r>
              <w:rPr>
                <w:noProof/>
                <w:lang w:eastAsia="zh-CN"/>
              </w:rPr>
              <w:pict>
                <v:shape id="_x0000_s1035" type="#_x0000_t75" style="position:absolute;margin-left:-8.45pt;margin-top:-616.1pt;width:167pt;height:219.5pt;z-index:-251655680;visibility:visible;mso-position-horizontal-relative:page;mso-position-vertical-relative:text">
                  <v:imagedata r:id="rId25" o:title=""/>
                  <w10:wrap anchorx="page"/>
                </v:shape>
              </w:pict>
            </w:r>
          </w:p>
          <w:p w:rsidR="004B1A84" w:rsidRPr="000B30AE" w:rsidRDefault="0078765B" w:rsidP="00826566">
            <w:r>
              <w:rPr>
                <w:noProof/>
                <w:lang w:eastAsia="zh-CN"/>
              </w:rPr>
              <w:pict>
                <v:shape id="_x0000_s1036" type="#_x0000_t75" style="position:absolute;margin-left:0;margin-top:-.45pt;width:167pt;height:219.5pt;z-index:-251654656;visibility:visible;mso-position-horizontal:center;mso-position-horizontal-relative:page">
                  <v:imagedata r:id="rId25" o:title=""/>
                  <w10:wrap type="square" anchorx="page"/>
                </v:shape>
              </w:pict>
            </w:r>
          </w:p>
        </w:tc>
      </w:tr>
      <w:tr w:rsidR="004B1A84" w:rsidTr="00826566">
        <w:trPr>
          <w:cantSplit/>
          <w:trHeight w:val="144"/>
          <w:jc w:val="center"/>
        </w:trPr>
        <w:tc>
          <w:tcPr>
            <w:tcW w:w="4680" w:type="dxa"/>
          </w:tcPr>
          <w:p w:rsidR="004B1A84" w:rsidRDefault="004B1A84" w:rsidP="00826566">
            <w:pPr>
              <w:pStyle w:val="Figure-Left"/>
            </w:pPr>
            <w:r w:rsidRPr="000B30AE">
              <w:t>Fig</w:t>
            </w:r>
            <w:r>
              <w:t>ure</w:t>
            </w:r>
            <w:r w:rsidRPr="000B30AE">
              <w:t xml:space="preserve"> 7.10a Title page</w:t>
            </w:r>
          </w:p>
        </w:tc>
        <w:tc>
          <w:tcPr>
            <w:tcW w:w="4680" w:type="dxa"/>
          </w:tcPr>
          <w:p w:rsidR="004B1A84" w:rsidRPr="00F74EF6" w:rsidRDefault="004B1A84" w:rsidP="00826566">
            <w:pPr>
              <w:pStyle w:val="Figure-Right"/>
            </w:pPr>
            <w:r w:rsidRPr="000B30AE">
              <w:t>Fig</w:t>
            </w:r>
            <w:r>
              <w:t>ure</w:t>
            </w:r>
            <w:r w:rsidRPr="000B30AE">
              <w:t xml:space="preserve"> 7.10b Contents page</w:t>
            </w:r>
          </w:p>
        </w:tc>
      </w:tr>
    </w:tbl>
    <w:p w:rsidR="004B1A84" w:rsidRDefault="004B1A84" w:rsidP="00B74CA9">
      <w:pPr>
        <w:rPr>
          <w:b/>
        </w:rPr>
      </w:pPr>
    </w:p>
    <w:tbl>
      <w:tblPr>
        <w:tblW w:w="8640" w:type="dxa"/>
        <w:jc w:val="center"/>
        <w:tblLook w:val="00A0" w:firstRow="1" w:lastRow="0" w:firstColumn="1" w:lastColumn="0" w:noHBand="0" w:noVBand="0"/>
      </w:tblPr>
      <w:tblGrid>
        <w:gridCol w:w="577"/>
        <w:gridCol w:w="503"/>
        <w:gridCol w:w="7560"/>
      </w:tblGrid>
      <w:tr w:rsidR="004B1A84" w:rsidRPr="0037396A" w:rsidTr="005D7D5E">
        <w:trPr>
          <w:jc w:val="center"/>
        </w:trPr>
        <w:tc>
          <w:tcPr>
            <w:tcW w:w="577" w:type="dxa"/>
          </w:tcPr>
          <w:p w:rsidR="004B1A84" w:rsidRPr="0037396A" w:rsidRDefault="004B1A84" w:rsidP="0037396A">
            <w:pPr>
              <w:pStyle w:val="MARCRecordExample"/>
            </w:pPr>
            <w:r w:rsidRPr="0037396A">
              <w:t>245</w:t>
            </w:r>
          </w:p>
        </w:tc>
        <w:tc>
          <w:tcPr>
            <w:tcW w:w="503" w:type="dxa"/>
          </w:tcPr>
          <w:p w:rsidR="004B1A84" w:rsidRPr="0037396A" w:rsidRDefault="004B1A84" w:rsidP="0037396A">
            <w:pPr>
              <w:pStyle w:val="MARCRecordExample"/>
            </w:pPr>
            <w:r w:rsidRPr="0037396A">
              <w:t>00</w:t>
            </w:r>
          </w:p>
        </w:tc>
        <w:tc>
          <w:tcPr>
            <w:tcW w:w="7560" w:type="dxa"/>
          </w:tcPr>
          <w:p w:rsidR="004B1A84" w:rsidRPr="0037396A" w:rsidRDefault="004B1A84" w:rsidP="0037396A">
            <w:pPr>
              <w:pStyle w:val="MARCRecordExample"/>
            </w:pPr>
            <w:r w:rsidRPr="00BC66E3">
              <w:t>$a Chevrolet Caprice, Monte Carlo, El Camino service manual.</w:t>
            </w:r>
          </w:p>
        </w:tc>
      </w:tr>
      <w:tr w:rsidR="004B1A84" w:rsidRPr="0037396A" w:rsidTr="005D7D5E">
        <w:trPr>
          <w:jc w:val="center"/>
        </w:trPr>
        <w:tc>
          <w:tcPr>
            <w:tcW w:w="577" w:type="dxa"/>
          </w:tcPr>
          <w:p w:rsidR="004B1A84" w:rsidRPr="0037396A" w:rsidRDefault="004B1A84" w:rsidP="0037396A">
            <w:pPr>
              <w:pStyle w:val="MARCRecordExample"/>
            </w:pPr>
            <w:r w:rsidRPr="0037396A">
              <w:t>246</w:t>
            </w:r>
          </w:p>
        </w:tc>
        <w:tc>
          <w:tcPr>
            <w:tcW w:w="503" w:type="dxa"/>
          </w:tcPr>
          <w:p w:rsidR="004B1A84" w:rsidRPr="0037396A" w:rsidRDefault="004B1A84" w:rsidP="0037396A">
            <w:pPr>
              <w:pStyle w:val="MARCRecordExample"/>
            </w:pPr>
            <w:r w:rsidRPr="0037396A">
              <w:t>1#</w:t>
            </w:r>
          </w:p>
        </w:tc>
        <w:tc>
          <w:tcPr>
            <w:tcW w:w="7560" w:type="dxa"/>
          </w:tcPr>
          <w:p w:rsidR="004B1A84" w:rsidRPr="0037396A" w:rsidRDefault="004B1A84" w:rsidP="0037396A">
            <w:pPr>
              <w:pStyle w:val="MARCRecordExample"/>
            </w:pPr>
            <w:r w:rsidRPr="00BC66E3">
              <w:t>$a Caprice, Monte Carlo, El Camino service manual</w:t>
            </w:r>
          </w:p>
        </w:tc>
      </w:tr>
      <w:tr w:rsidR="004B1A84" w:rsidRPr="0037396A" w:rsidTr="005D7D5E">
        <w:trPr>
          <w:jc w:val="center"/>
        </w:trPr>
        <w:tc>
          <w:tcPr>
            <w:tcW w:w="577" w:type="dxa"/>
          </w:tcPr>
          <w:p w:rsidR="004B1A84" w:rsidRPr="0037396A" w:rsidRDefault="004B1A84" w:rsidP="0037396A">
            <w:pPr>
              <w:pStyle w:val="MARCRecordExample"/>
            </w:pPr>
            <w:r w:rsidRPr="0037396A">
              <w:t>246</w:t>
            </w:r>
          </w:p>
        </w:tc>
        <w:tc>
          <w:tcPr>
            <w:tcW w:w="503" w:type="dxa"/>
          </w:tcPr>
          <w:p w:rsidR="004B1A84" w:rsidRPr="0037396A" w:rsidRDefault="004B1A84" w:rsidP="0037396A">
            <w:pPr>
              <w:pStyle w:val="MARCRecordExample"/>
            </w:pPr>
            <w:r w:rsidRPr="0037396A">
              <w:t>1#</w:t>
            </w:r>
          </w:p>
        </w:tc>
        <w:tc>
          <w:tcPr>
            <w:tcW w:w="7560" w:type="dxa"/>
          </w:tcPr>
          <w:p w:rsidR="004B1A84" w:rsidRPr="00BC66E3" w:rsidRDefault="004B1A84" w:rsidP="0037396A">
            <w:pPr>
              <w:pStyle w:val="MARCRecordExample"/>
            </w:pPr>
            <w:r w:rsidRPr="00BC66E3">
              <w:t>$a Service manual covering Caprice, Monte Carlo and El Camino</w:t>
            </w:r>
          </w:p>
        </w:tc>
      </w:tr>
    </w:tbl>
    <w:p w:rsidR="004B1A84" w:rsidRPr="002D7B07" w:rsidRDefault="004B1A84" w:rsidP="002D7B07">
      <w:pPr>
        <w:pStyle w:val="Heading2"/>
      </w:pPr>
      <w:bookmarkStart w:id="28" w:name="_Toc374101500"/>
      <w:r>
        <w:t xml:space="preserve">7.2.3. </w:t>
      </w:r>
      <w:r w:rsidRPr="00BE19F4">
        <w:t>Variant titles that provide access to different forms of words in titles given in field 245 or 246</w:t>
      </w:r>
      <w:bookmarkEnd w:id="28"/>
    </w:p>
    <w:p w:rsidR="004B1A84" w:rsidRPr="00BE19F4" w:rsidRDefault="004B1A84" w:rsidP="001D4675">
      <w:r w:rsidRPr="00BE19F4">
        <w:t xml:space="preserve">If the title proper or variant title contains words that the user might search in a different form, provide an additional variant title (246 field) using the variant form. Such access may be given for compound words, spelled out forms of symbols, such as </w:t>
      </w:r>
      <w:r>
        <w:t>“</w:t>
      </w:r>
      <w:r w:rsidRPr="00BE19F4">
        <w:t>and</w:t>
      </w:r>
      <w:r>
        <w:t>”</w:t>
      </w:r>
      <w:r w:rsidRPr="00BE19F4">
        <w:t xml:space="preserve"> for </w:t>
      </w:r>
      <w:r>
        <w:t>“</w:t>
      </w:r>
      <w:r w:rsidRPr="00BE19F4">
        <w:t>&amp;</w:t>
      </w:r>
      <w:r>
        <w:t>,”</w:t>
      </w:r>
      <w:r w:rsidRPr="00BE19F4">
        <w:t xml:space="preserve"> and spelled out numbers, etc</w:t>
      </w:r>
      <w:r>
        <w:t xml:space="preserve">. </w:t>
      </w:r>
      <w:r w:rsidRPr="00D61EE4">
        <w:rPr>
          <w:i/>
        </w:rPr>
        <w:t>LC-PCC PS</w:t>
      </w:r>
      <w:r w:rsidRPr="00BE19F4">
        <w:t xml:space="preserve"> 2.3.6.3 provides</w:t>
      </w:r>
      <w:r>
        <w:t xml:space="preserve"> best practices for making variant </w:t>
      </w:r>
      <w:r w:rsidRPr="00BE19F4">
        <w:t>access points for permutations of the title proper with the general instruction given to “… be liberal in making variant titles but generally do not make a variant title that is not sufficiently distinctive to be a useful access point.”</w:t>
      </w:r>
    </w:p>
    <w:p w:rsidR="004B1A84" w:rsidRPr="00BE19F4" w:rsidRDefault="004B1A84" w:rsidP="002D7B07"/>
    <w:p w:rsidR="004B1A84" w:rsidRPr="00BE19F4" w:rsidRDefault="004B1A84" w:rsidP="002D7B07">
      <w:r>
        <w:t>Give variant</w:t>
      </w:r>
      <w:r w:rsidRPr="00BE19F4">
        <w:t xml:space="preserve"> access points </w:t>
      </w:r>
      <w:r>
        <w:t xml:space="preserve">for the title </w:t>
      </w:r>
      <w:r w:rsidRPr="00BE19F4">
        <w:t>when the following situations occur within the first five words of the title (excluding initial articles)</w:t>
      </w:r>
      <w:r>
        <w:t>.</w:t>
      </w:r>
    </w:p>
    <w:p w:rsidR="004B1A84" w:rsidRPr="00BE19F4" w:rsidRDefault="004B1A84" w:rsidP="002D7B07"/>
    <w:p w:rsidR="004B1A84" w:rsidRPr="00BE19F4" w:rsidRDefault="004B1A84" w:rsidP="00AD3C93">
      <w:pPr>
        <w:pStyle w:val="Heading3"/>
      </w:pPr>
      <w:bookmarkStart w:id="29" w:name="_Toc374101501"/>
      <w:r>
        <w:t xml:space="preserve">a. </w:t>
      </w:r>
      <w:r w:rsidRPr="00BE19F4">
        <w:t>Abbreviations</w:t>
      </w:r>
      <w:bookmarkEnd w:id="29"/>
    </w:p>
    <w:p w:rsidR="004B1A84" w:rsidRPr="00BE19F4" w:rsidRDefault="004B1A84" w:rsidP="002D7B07">
      <w:r w:rsidRPr="00BE19F4">
        <w:t>Give word(s) spelled out.</w:t>
      </w:r>
    </w:p>
    <w:tbl>
      <w:tblPr>
        <w:tblW w:w="8640" w:type="dxa"/>
        <w:jc w:val="center"/>
        <w:tblLook w:val="00A0" w:firstRow="1" w:lastRow="0" w:firstColumn="1" w:lastColumn="0" w:noHBand="0" w:noVBand="0"/>
      </w:tblPr>
      <w:tblGrid>
        <w:gridCol w:w="577"/>
        <w:gridCol w:w="498"/>
        <w:gridCol w:w="7565"/>
      </w:tblGrid>
      <w:tr w:rsidR="004B1A84" w:rsidRPr="0037396A" w:rsidTr="005C5D7C">
        <w:trPr>
          <w:jc w:val="center"/>
        </w:trPr>
        <w:tc>
          <w:tcPr>
            <w:tcW w:w="577" w:type="dxa"/>
          </w:tcPr>
          <w:p w:rsidR="004B1A84" w:rsidRPr="0037396A" w:rsidRDefault="004B1A84" w:rsidP="004B0BC5">
            <w:pPr>
              <w:pStyle w:val="MARCRecordExample"/>
            </w:pPr>
            <w:r w:rsidRPr="0037396A">
              <w:t>245</w:t>
            </w:r>
          </w:p>
        </w:tc>
        <w:tc>
          <w:tcPr>
            <w:tcW w:w="498" w:type="dxa"/>
          </w:tcPr>
          <w:p w:rsidR="004B1A84" w:rsidRPr="0037396A" w:rsidRDefault="004B1A84" w:rsidP="004B0BC5">
            <w:pPr>
              <w:pStyle w:val="MARCRecordExample"/>
            </w:pPr>
            <w:r w:rsidRPr="0037396A">
              <w:t>00</w:t>
            </w:r>
          </w:p>
        </w:tc>
        <w:tc>
          <w:tcPr>
            <w:tcW w:w="7565" w:type="dxa"/>
          </w:tcPr>
          <w:p w:rsidR="004B1A84" w:rsidRPr="0037396A" w:rsidRDefault="004B1A84" w:rsidP="004B0BC5">
            <w:pPr>
              <w:pStyle w:val="MARCRecordExample"/>
            </w:pPr>
            <w:r w:rsidRPr="00BC66E3">
              <w:t>$a St. Louis directory of ...</w:t>
            </w:r>
          </w:p>
        </w:tc>
      </w:tr>
      <w:tr w:rsidR="004B1A84" w:rsidRPr="0037396A" w:rsidTr="005C5D7C">
        <w:trPr>
          <w:jc w:val="center"/>
        </w:trPr>
        <w:tc>
          <w:tcPr>
            <w:tcW w:w="577" w:type="dxa"/>
          </w:tcPr>
          <w:p w:rsidR="004B1A84" w:rsidRPr="0037396A" w:rsidRDefault="004B1A84" w:rsidP="004B0BC5">
            <w:pPr>
              <w:pStyle w:val="MARCRecordExample"/>
            </w:pPr>
            <w:r w:rsidRPr="0037396A">
              <w:t>246</w:t>
            </w:r>
          </w:p>
        </w:tc>
        <w:tc>
          <w:tcPr>
            <w:tcW w:w="498" w:type="dxa"/>
          </w:tcPr>
          <w:p w:rsidR="004B1A84" w:rsidRPr="0037396A" w:rsidRDefault="004B1A84" w:rsidP="004B0BC5">
            <w:pPr>
              <w:pStyle w:val="MARCRecordExample"/>
            </w:pPr>
            <w:r w:rsidRPr="0037396A">
              <w:t>1#</w:t>
            </w:r>
          </w:p>
        </w:tc>
        <w:tc>
          <w:tcPr>
            <w:tcW w:w="7565" w:type="dxa"/>
          </w:tcPr>
          <w:p w:rsidR="004B1A84" w:rsidRPr="00BC66E3" w:rsidRDefault="004B1A84" w:rsidP="004B0BC5">
            <w:pPr>
              <w:pStyle w:val="MARCRecordExample"/>
            </w:pPr>
            <w:r w:rsidRPr="00BC66E3">
              <w:t>$a Saint Louis directory of ...</w:t>
            </w:r>
          </w:p>
        </w:tc>
      </w:tr>
    </w:tbl>
    <w:p w:rsidR="004B1A84" w:rsidRDefault="004B1A84" w:rsidP="00B74CA9">
      <w:pPr>
        <w:rPr>
          <w:b/>
        </w:rPr>
      </w:pPr>
    </w:p>
    <w:p w:rsidR="004B1A84" w:rsidRPr="00BE19F4" w:rsidRDefault="004B1A84" w:rsidP="00AD3C93">
      <w:pPr>
        <w:pStyle w:val="Heading3"/>
      </w:pPr>
      <w:bookmarkStart w:id="30" w:name="_Toc374101502"/>
      <w:r>
        <w:t xml:space="preserve">b. </w:t>
      </w:r>
      <w:r w:rsidRPr="00BE19F4">
        <w:t>Ampersand (&amp;)</w:t>
      </w:r>
      <w:bookmarkEnd w:id="30"/>
    </w:p>
    <w:p w:rsidR="004B1A84" w:rsidRDefault="004B1A84" w:rsidP="00B74CA9">
      <w:r w:rsidRPr="00BE19F4">
        <w:t xml:space="preserve">Give as </w:t>
      </w:r>
      <w:r>
        <w:t>“</w:t>
      </w:r>
      <w:r w:rsidRPr="00BE19F4">
        <w:t>and</w:t>
      </w:r>
      <w:r>
        <w:t>”</w:t>
      </w:r>
      <w:r w:rsidRPr="00BE19F4">
        <w:t xml:space="preserve"> (or equivalent in another language).</w:t>
      </w:r>
    </w:p>
    <w:tbl>
      <w:tblPr>
        <w:tblW w:w="8640" w:type="dxa"/>
        <w:jc w:val="center"/>
        <w:tblLook w:val="00A0" w:firstRow="1" w:lastRow="0" w:firstColumn="1" w:lastColumn="0" w:noHBand="0" w:noVBand="0"/>
      </w:tblPr>
      <w:tblGrid>
        <w:gridCol w:w="577"/>
        <w:gridCol w:w="498"/>
        <w:gridCol w:w="7565"/>
      </w:tblGrid>
      <w:tr w:rsidR="004B1A84" w:rsidRPr="0037396A" w:rsidTr="00672BB8">
        <w:trPr>
          <w:trHeight w:val="180"/>
          <w:jc w:val="center"/>
        </w:trPr>
        <w:tc>
          <w:tcPr>
            <w:tcW w:w="577" w:type="dxa"/>
          </w:tcPr>
          <w:p w:rsidR="004B1A84" w:rsidRPr="00275C5E" w:rsidRDefault="004B1A84" w:rsidP="00275C5E">
            <w:pPr>
              <w:pStyle w:val="MARCRecordExample"/>
            </w:pPr>
            <w:r w:rsidRPr="00275C5E">
              <w:t>245</w:t>
            </w:r>
          </w:p>
        </w:tc>
        <w:tc>
          <w:tcPr>
            <w:tcW w:w="498" w:type="dxa"/>
          </w:tcPr>
          <w:p w:rsidR="004B1A84" w:rsidRPr="00275C5E" w:rsidRDefault="004B1A84" w:rsidP="00275C5E">
            <w:pPr>
              <w:pStyle w:val="MARCRecordExample"/>
            </w:pPr>
            <w:r w:rsidRPr="00275C5E">
              <w:t>00</w:t>
            </w:r>
          </w:p>
        </w:tc>
        <w:tc>
          <w:tcPr>
            <w:tcW w:w="7565" w:type="dxa"/>
          </w:tcPr>
          <w:p w:rsidR="004B1A84" w:rsidRPr="00275C5E" w:rsidRDefault="004B1A84" w:rsidP="00275C5E">
            <w:pPr>
              <w:pStyle w:val="MARCRecordExample"/>
            </w:pPr>
            <w:r w:rsidRPr="00BC66E3">
              <w:t>$a Catalogue &amp; index.</w:t>
            </w:r>
          </w:p>
        </w:tc>
      </w:tr>
      <w:tr w:rsidR="004B1A84" w:rsidRPr="0037396A" w:rsidTr="00672BB8">
        <w:trPr>
          <w:jc w:val="center"/>
        </w:trPr>
        <w:tc>
          <w:tcPr>
            <w:tcW w:w="577" w:type="dxa"/>
          </w:tcPr>
          <w:p w:rsidR="004B1A84" w:rsidRPr="00275C5E" w:rsidRDefault="004B1A84" w:rsidP="00275C5E">
            <w:pPr>
              <w:pStyle w:val="MARCRecordExample"/>
            </w:pPr>
            <w:r w:rsidRPr="00275C5E">
              <w:t>246</w:t>
            </w:r>
          </w:p>
        </w:tc>
        <w:tc>
          <w:tcPr>
            <w:tcW w:w="498" w:type="dxa"/>
          </w:tcPr>
          <w:p w:rsidR="004B1A84" w:rsidRPr="00275C5E" w:rsidRDefault="004B1A84" w:rsidP="00275C5E">
            <w:pPr>
              <w:pStyle w:val="MARCRecordExample"/>
            </w:pPr>
            <w:r w:rsidRPr="00275C5E">
              <w:t>1#</w:t>
            </w:r>
          </w:p>
        </w:tc>
        <w:tc>
          <w:tcPr>
            <w:tcW w:w="7565" w:type="dxa"/>
          </w:tcPr>
          <w:p w:rsidR="004B1A84" w:rsidRPr="00275C5E" w:rsidRDefault="004B1A84" w:rsidP="00275C5E">
            <w:pPr>
              <w:pStyle w:val="MARCRecordExample"/>
            </w:pPr>
            <w:r w:rsidRPr="00BC66E3">
              <w:t>$a Catalogue and index</w:t>
            </w:r>
          </w:p>
        </w:tc>
      </w:tr>
      <w:tr w:rsidR="004B1A84" w:rsidRPr="0037396A" w:rsidTr="00672BB8">
        <w:trPr>
          <w:jc w:val="center"/>
        </w:trPr>
        <w:tc>
          <w:tcPr>
            <w:tcW w:w="577" w:type="dxa"/>
          </w:tcPr>
          <w:p w:rsidR="004B1A84" w:rsidRPr="00275C5E" w:rsidRDefault="004B1A84" w:rsidP="004367F4">
            <w:pPr>
              <w:pStyle w:val="MARCRecordExample"/>
            </w:pPr>
            <w:r w:rsidRPr="00275C5E">
              <w:lastRenderedPageBreak/>
              <w:t>245</w:t>
            </w:r>
          </w:p>
        </w:tc>
        <w:tc>
          <w:tcPr>
            <w:tcW w:w="498" w:type="dxa"/>
          </w:tcPr>
          <w:p w:rsidR="004B1A84" w:rsidRPr="00275C5E" w:rsidRDefault="004B1A84" w:rsidP="004367F4">
            <w:pPr>
              <w:pStyle w:val="MARCRecordExample"/>
            </w:pPr>
            <w:r w:rsidRPr="00275C5E">
              <w:t>00</w:t>
            </w:r>
          </w:p>
        </w:tc>
        <w:tc>
          <w:tcPr>
            <w:tcW w:w="7565" w:type="dxa"/>
          </w:tcPr>
          <w:p w:rsidR="004B1A84" w:rsidRPr="00275C5E" w:rsidRDefault="004B1A84" w:rsidP="004367F4">
            <w:pPr>
              <w:pStyle w:val="MARCRecordExample"/>
            </w:pPr>
            <w:r w:rsidRPr="00BC66E3">
              <w:t xml:space="preserve">$a </w:t>
            </w:r>
            <w:proofErr w:type="spellStart"/>
            <w:r w:rsidRPr="00672BB8">
              <w:t>Hommes</w:t>
            </w:r>
            <w:proofErr w:type="spellEnd"/>
            <w:r w:rsidRPr="00672BB8">
              <w:t xml:space="preserve"> </w:t>
            </w:r>
            <w:r>
              <w:t>&amp;</w:t>
            </w:r>
            <w:r w:rsidRPr="00672BB8">
              <w:t xml:space="preserve"> </w:t>
            </w:r>
            <w:proofErr w:type="spellStart"/>
            <w:r w:rsidRPr="00672BB8">
              <w:t>mondes</w:t>
            </w:r>
            <w:proofErr w:type="spellEnd"/>
            <w:r>
              <w:t>.</w:t>
            </w:r>
          </w:p>
        </w:tc>
      </w:tr>
      <w:tr w:rsidR="004B1A84" w:rsidRPr="0037396A" w:rsidTr="00672BB8">
        <w:trPr>
          <w:jc w:val="center"/>
        </w:trPr>
        <w:tc>
          <w:tcPr>
            <w:tcW w:w="577" w:type="dxa"/>
          </w:tcPr>
          <w:p w:rsidR="004B1A84" w:rsidRPr="00275C5E" w:rsidRDefault="004B1A84" w:rsidP="004367F4">
            <w:pPr>
              <w:pStyle w:val="MARCRecordExample"/>
            </w:pPr>
            <w:r w:rsidRPr="00275C5E">
              <w:t>246</w:t>
            </w:r>
          </w:p>
        </w:tc>
        <w:tc>
          <w:tcPr>
            <w:tcW w:w="498" w:type="dxa"/>
          </w:tcPr>
          <w:p w:rsidR="004B1A84" w:rsidRPr="00275C5E" w:rsidRDefault="004B1A84" w:rsidP="004367F4">
            <w:pPr>
              <w:pStyle w:val="MARCRecordExample"/>
            </w:pPr>
            <w:r w:rsidRPr="00275C5E">
              <w:t>1#</w:t>
            </w:r>
          </w:p>
        </w:tc>
        <w:tc>
          <w:tcPr>
            <w:tcW w:w="7565" w:type="dxa"/>
          </w:tcPr>
          <w:p w:rsidR="004B1A84" w:rsidRPr="00672BB8" w:rsidRDefault="004B1A84" w:rsidP="004367F4">
            <w:pPr>
              <w:pStyle w:val="MARCRecordExample"/>
            </w:pPr>
            <w:r w:rsidRPr="00BC66E3">
              <w:t xml:space="preserve">$a </w:t>
            </w:r>
            <w:proofErr w:type="spellStart"/>
            <w:r w:rsidRPr="00672BB8">
              <w:t>Hommes</w:t>
            </w:r>
            <w:proofErr w:type="spellEnd"/>
            <w:r w:rsidRPr="00672BB8">
              <w:t xml:space="preserve"> et </w:t>
            </w:r>
            <w:proofErr w:type="spellStart"/>
            <w:r w:rsidRPr="00672BB8">
              <w:t>mondes</w:t>
            </w:r>
            <w:proofErr w:type="spellEnd"/>
          </w:p>
        </w:tc>
      </w:tr>
    </w:tbl>
    <w:p w:rsidR="004B1A84" w:rsidRDefault="004B1A84" w:rsidP="00AD3C93">
      <w:pPr>
        <w:pStyle w:val="Heading3"/>
      </w:pPr>
    </w:p>
    <w:p w:rsidR="004B1A84" w:rsidRPr="002709E5" w:rsidRDefault="004B1A84" w:rsidP="00AD3C93">
      <w:pPr>
        <w:pStyle w:val="Heading3"/>
      </w:pPr>
      <w:bookmarkStart w:id="31" w:name="_Toc374101503"/>
      <w:r>
        <w:t xml:space="preserve">c. </w:t>
      </w:r>
      <w:r w:rsidRPr="002709E5">
        <w:t>Compound and hyphenated words</w:t>
      </w:r>
      <w:bookmarkEnd w:id="31"/>
    </w:p>
    <w:p w:rsidR="004B1A84" w:rsidRPr="002709E5" w:rsidRDefault="004B1A84" w:rsidP="004D25C5">
      <w:r w:rsidRPr="002709E5">
        <w:t xml:space="preserve">Give as one word, two words, or both, as appropriate. (Note: This is generally needed only for online searching. Systems vary in their treatment of hyphenated words. </w:t>
      </w:r>
      <w:r w:rsidRPr="004D25C5">
        <w:t xml:space="preserve">For example, OCLC </w:t>
      </w:r>
      <w:proofErr w:type="spellStart"/>
      <w:r w:rsidRPr="004D25C5">
        <w:t>WorldCat</w:t>
      </w:r>
      <w:proofErr w:type="spellEnd"/>
      <w:r w:rsidRPr="004D25C5">
        <w:t xml:space="preserve"> treats </w:t>
      </w:r>
      <w:r w:rsidRPr="002709E5">
        <w:t>a hyphenated word as one word in a truncated search and as two words in a title browse.)</w:t>
      </w:r>
    </w:p>
    <w:p w:rsidR="004B1A84" w:rsidRDefault="004B1A84" w:rsidP="00B74CA9"/>
    <w:tbl>
      <w:tblPr>
        <w:tblW w:w="8640" w:type="dxa"/>
        <w:jc w:val="center"/>
        <w:tblLook w:val="00A0" w:firstRow="1" w:lastRow="0" w:firstColumn="1" w:lastColumn="0" w:noHBand="0" w:noVBand="0"/>
      </w:tblPr>
      <w:tblGrid>
        <w:gridCol w:w="577"/>
        <w:gridCol w:w="498"/>
        <w:gridCol w:w="7565"/>
      </w:tblGrid>
      <w:tr w:rsidR="004B1A84" w:rsidRPr="0037396A" w:rsidTr="005D7D5E">
        <w:trPr>
          <w:jc w:val="center"/>
        </w:trPr>
        <w:tc>
          <w:tcPr>
            <w:tcW w:w="577" w:type="dxa"/>
          </w:tcPr>
          <w:p w:rsidR="004B1A84" w:rsidRPr="00275C5E" w:rsidRDefault="004B1A84" w:rsidP="00275C5E">
            <w:pPr>
              <w:pStyle w:val="MARCRecordExample"/>
            </w:pPr>
            <w:r w:rsidRPr="00275C5E">
              <w:t>245</w:t>
            </w:r>
          </w:p>
        </w:tc>
        <w:tc>
          <w:tcPr>
            <w:tcW w:w="504" w:type="dxa"/>
          </w:tcPr>
          <w:p w:rsidR="004B1A84" w:rsidRPr="00275C5E" w:rsidRDefault="004B1A84" w:rsidP="00275C5E">
            <w:pPr>
              <w:pStyle w:val="MARCRecordExample"/>
            </w:pPr>
            <w:r w:rsidRPr="00275C5E">
              <w:t>00</w:t>
            </w:r>
          </w:p>
        </w:tc>
        <w:tc>
          <w:tcPr>
            <w:tcW w:w="8542" w:type="dxa"/>
          </w:tcPr>
          <w:p w:rsidR="004B1A84" w:rsidRPr="00275C5E" w:rsidRDefault="004B1A84" w:rsidP="00275C5E">
            <w:pPr>
              <w:pStyle w:val="MARCRecordExample"/>
            </w:pPr>
            <w:r w:rsidRPr="00275C5E">
              <w:t xml:space="preserve">$a Forest products year-book </w:t>
            </w:r>
            <w:r w:rsidRPr="0094093A">
              <w:rPr>
                <w:rFonts w:ascii="Times New Roman" w:hAnsi="Times New Roman"/>
                <w:i/>
                <w:iCs/>
              </w:rPr>
              <w:t>{made up example}</w:t>
            </w:r>
          </w:p>
        </w:tc>
      </w:tr>
      <w:tr w:rsidR="004B1A84" w:rsidRPr="0037396A" w:rsidTr="005D7D5E">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BC66E3" w:rsidRDefault="004B1A84" w:rsidP="00275C5E">
            <w:pPr>
              <w:pStyle w:val="MARCRecordExample"/>
            </w:pPr>
            <w:r w:rsidRPr="00275C5E">
              <w:t>$a Forest products year book</w:t>
            </w:r>
          </w:p>
        </w:tc>
      </w:tr>
      <w:tr w:rsidR="004B1A84" w:rsidRPr="0037396A" w:rsidTr="005D7D5E">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275C5E" w:rsidRDefault="004B1A84" w:rsidP="00275C5E">
            <w:pPr>
              <w:pStyle w:val="MARCRecordExample"/>
            </w:pPr>
            <w:r w:rsidRPr="00275C5E">
              <w:t>$a Forest products yearbook</w:t>
            </w:r>
          </w:p>
        </w:tc>
      </w:tr>
    </w:tbl>
    <w:p w:rsidR="004B1A84" w:rsidRDefault="004B1A84" w:rsidP="00B74CA9"/>
    <w:p w:rsidR="004B1A84" w:rsidRPr="00275C5E" w:rsidRDefault="004B1A84" w:rsidP="00AD3C93">
      <w:pPr>
        <w:pStyle w:val="Heading3"/>
      </w:pPr>
      <w:bookmarkStart w:id="32" w:name="_Toc374101504"/>
      <w:r>
        <w:t xml:space="preserve">d. </w:t>
      </w:r>
      <w:r w:rsidRPr="00275C5E">
        <w:t xml:space="preserve">Letters and </w:t>
      </w:r>
      <w:proofErr w:type="spellStart"/>
      <w:r w:rsidRPr="00275C5E">
        <w:t>initialisms</w:t>
      </w:r>
      <w:proofErr w:type="spellEnd"/>
      <w:r w:rsidRPr="00275C5E">
        <w:t xml:space="preserve"> (including acronyms)</w:t>
      </w:r>
      <w:bookmarkEnd w:id="32"/>
    </w:p>
    <w:p w:rsidR="004B1A84" w:rsidRDefault="004B1A84" w:rsidP="00275C5E">
      <w:r w:rsidRPr="00275C5E">
        <w:t xml:space="preserve">If an </w:t>
      </w:r>
      <w:proofErr w:type="spellStart"/>
      <w:r w:rsidRPr="00275C5E">
        <w:t>initialism</w:t>
      </w:r>
      <w:proofErr w:type="spellEnd"/>
      <w:r w:rsidRPr="00275C5E">
        <w:t xml:space="preserve"> contains punctuation or spaces between the letters, give a </w:t>
      </w:r>
      <w:r>
        <w:t>variant</w:t>
      </w:r>
      <w:r w:rsidRPr="00275C5E">
        <w:t xml:space="preserve"> access point omitting the punctuation or spaces; do not make a </w:t>
      </w:r>
      <w:r>
        <w:t>variant</w:t>
      </w:r>
      <w:r w:rsidRPr="00275C5E">
        <w:t xml:space="preserve"> access point to add spaces or punctuation.</w:t>
      </w:r>
    </w:p>
    <w:p w:rsidR="004B1A84" w:rsidRDefault="004B1A84" w:rsidP="00275C5E"/>
    <w:tbl>
      <w:tblPr>
        <w:tblW w:w="8640" w:type="dxa"/>
        <w:jc w:val="center"/>
        <w:tblLook w:val="00A0" w:firstRow="1" w:lastRow="0" w:firstColumn="1" w:lastColumn="0" w:noHBand="0" w:noVBand="0"/>
      </w:tblPr>
      <w:tblGrid>
        <w:gridCol w:w="577"/>
        <w:gridCol w:w="498"/>
        <w:gridCol w:w="7565"/>
      </w:tblGrid>
      <w:tr w:rsidR="004B1A84" w:rsidRPr="0037396A" w:rsidTr="005D7D5E">
        <w:trPr>
          <w:jc w:val="center"/>
        </w:trPr>
        <w:tc>
          <w:tcPr>
            <w:tcW w:w="577" w:type="dxa"/>
          </w:tcPr>
          <w:p w:rsidR="004B1A84" w:rsidRPr="00275C5E" w:rsidRDefault="004B1A84" w:rsidP="00275C5E">
            <w:pPr>
              <w:pStyle w:val="MARCRecordExample"/>
            </w:pPr>
            <w:r w:rsidRPr="00275C5E">
              <w:t>245</w:t>
            </w:r>
          </w:p>
        </w:tc>
        <w:tc>
          <w:tcPr>
            <w:tcW w:w="504" w:type="dxa"/>
          </w:tcPr>
          <w:p w:rsidR="004B1A84" w:rsidRPr="00275C5E" w:rsidRDefault="004B1A84" w:rsidP="00275C5E">
            <w:pPr>
              <w:pStyle w:val="MARCRecordExample"/>
            </w:pPr>
            <w:r w:rsidRPr="00275C5E">
              <w:t>00</w:t>
            </w:r>
          </w:p>
        </w:tc>
        <w:tc>
          <w:tcPr>
            <w:tcW w:w="8542" w:type="dxa"/>
          </w:tcPr>
          <w:p w:rsidR="004B1A84" w:rsidRPr="00275C5E" w:rsidRDefault="004B1A84" w:rsidP="00275C5E">
            <w:pPr>
              <w:pStyle w:val="MARCRecordExample"/>
            </w:pPr>
            <w:r w:rsidRPr="00BC66E3">
              <w:t xml:space="preserve">$a A.-G. </w:t>
            </w:r>
            <w:proofErr w:type="spellStart"/>
            <w:r w:rsidRPr="00BC66E3">
              <w:t>Chemie</w:t>
            </w:r>
            <w:proofErr w:type="spellEnd"/>
            <w:r w:rsidRPr="00BC66E3">
              <w:t xml:space="preserve"> ...</w:t>
            </w:r>
          </w:p>
        </w:tc>
      </w:tr>
      <w:tr w:rsidR="004B1A84" w:rsidRPr="0037396A" w:rsidTr="005D7D5E">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275C5E" w:rsidRDefault="004B1A84" w:rsidP="00275C5E">
            <w:pPr>
              <w:pStyle w:val="MARCRecordExample"/>
            </w:pPr>
            <w:r w:rsidRPr="00BC66E3">
              <w:t xml:space="preserve">$a AG </w:t>
            </w:r>
            <w:proofErr w:type="spellStart"/>
            <w:r w:rsidRPr="00BC66E3">
              <w:t>Chemie</w:t>
            </w:r>
            <w:proofErr w:type="spellEnd"/>
          </w:p>
        </w:tc>
      </w:tr>
    </w:tbl>
    <w:p w:rsidR="004B1A84" w:rsidRDefault="004B1A84" w:rsidP="00275C5E"/>
    <w:tbl>
      <w:tblPr>
        <w:tblW w:w="8640" w:type="dxa"/>
        <w:jc w:val="center"/>
        <w:tblLook w:val="00A0" w:firstRow="1" w:lastRow="0" w:firstColumn="1" w:lastColumn="0" w:noHBand="0" w:noVBand="0"/>
      </w:tblPr>
      <w:tblGrid>
        <w:gridCol w:w="577"/>
        <w:gridCol w:w="498"/>
        <w:gridCol w:w="7565"/>
      </w:tblGrid>
      <w:tr w:rsidR="004B1A84" w:rsidRPr="0037396A" w:rsidTr="005D7D5E">
        <w:trPr>
          <w:jc w:val="center"/>
        </w:trPr>
        <w:tc>
          <w:tcPr>
            <w:tcW w:w="577" w:type="dxa"/>
          </w:tcPr>
          <w:p w:rsidR="004B1A84" w:rsidRPr="0037396A" w:rsidRDefault="004B1A84" w:rsidP="004B0BC5">
            <w:pPr>
              <w:pStyle w:val="MARCRecordExample"/>
            </w:pPr>
            <w:r w:rsidRPr="0037396A">
              <w:t>245</w:t>
            </w:r>
          </w:p>
        </w:tc>
        <w:tc>
          <w:tcPr>
            <w:tcW w:w="498" w:type="dxa"/>
          </w:tcPr>
          <w:p w:rsidR="004B1A84" w:rsidRPr="0037396A" w:rsidRDefault="004B1A84" w:rsidP="004B0BC5">
            <w:pPr>
              <w:pStyle w:val="MARCRecordExample"/>
            </w:pPr>
            <w:r w:rsidRPr="0037396A">
              <w:t>00</w:t>
            </w:r>
          </w:p>
        </w:tc>
        <w:tc>
          <w:tcPr>
            <w:tcW w:w="7565" w:type="dxa"/>
          </w:tcPr>
          <w:p w:rsidR="004B1A84" w:rsidRPr="0037396A" w:rsidRDefault="004B1A84" w:rsidP="004B0BC5">
            <w:pPr>
              <w:pStyle w:val="MARCRecordExample"/>
            </w:pPr>
            <w:r w:rsidRPr="00BC66E3">
              <w:t>$a AADE editor's journal.</w:t>
            </w:r>
          </w:p>
        </w:tc>
      </w:tr>
      <w:tr w:rsidR="004B1A84" w:rsidRPr="0037396A" w:rsidTr="00E319E7">
        <w:trPr>
          <w:jc w:val="center"/>
        </w:trPr>
        <w:tc>
          <w:tcPr>
            <w:tcW w:w="8640" w:type="dxa"/>
            <w:gridSpan w:val="3"/>
          </w:tcPr>
          <w:p w:rsidR="004B1A84" w:rsidRPr="0094093A" w:rsidRDefault="004B1A84" w:rsidP="005D7D5E">
            <w:pPr>
              <w:rPr>
                <w:i/>
                <w:iCs/>
                <w:sz w:val="20"/>
                <w:szCs w:val="20"/>
              </w:rPr>
            </w:pPr>
            <w:r w:rsidRPr="0094093A">
              <w:rPr>
                <w:i/>
                <w:iCs/>
                <w:sz w:val="20"/>
                <w:szCs w:val="20"/>
              </w:rPr>
              <w:t>{no 246 for A.A.D.E. editor's journal}</w:t>
            </w:r>
          </w:p>
        </w:tc>
      </w:tr>
    </w:tbl>
    <w:p w:rsidR="004B1A84" w:rsidRDefault="004B1A84" w:rsidP="00275C5E"/>
    <w:p w:rsidR="004B1A84" w:rsidRPr="00275C5E" w:rsidRDefault="004B1A84" w:rsidP="00275C5E">
      <w:r w:rsidRPr="00275C5E">
        <w:t xml:space="preserve">The spelled out form of the </w:t>
      </w:r>
      <w:proofErr w:type="spellStart"/>
      <w:r w:rsidRPr="00275C5E">
        <w:t>initialism</w:t>
      </w:r>
      <w:proofErr w:type="spellEnd"/>
      <w:r w:rsidRPr="00275C5E">
        <w:t xml:space="preserve"> or acronym may be given when this can be determined. Note: This form of access is not called for in </w:t>
      </w:r>
      <w:r w:rsidRPr="00D61EE4">
        <w:rPr>
          <w:i/>
        </w:rPr>
        <w:t>LC-PCC PS</w:t>
      </w:r>
      <w:r w:rsidRPr="00275C5E">
        <w:t xml:space="preserve"> 2.3.6.3 and is optional. It is most useful when the </w:t>
      </w:r>
      <w:proofErr w:type="spellStart"/>
      <w:r w:rsidRPr="00275C5E">
        <w:t>initialism</w:t>
      </w:r>
      <w:proofErr w:type="spellEnd"/>
      <w:r w:rsidRPr="00275C5E">
        <w:t xml:space="preserve"> is not well known or might be misinterpreted and the spelled out form is not given elsewhere in the record. Give this type of access only when considered useful, not routinely.</w:t>
      </w:r>
    </w:p>
    <w:p w:rsidR="004B1A84" w:rsidRDefault="004B1A84" w:rsidP="00275C5E"/>
    <w:tbl>
      <w:tblPr>
        <w:tblW w:w="8640" w:type="dxa"/>
        <w:jc w:val="center"/>
        <w:tblLook w:val="00A0" w:firstRow="1" w:lastRow="0" w:firstColumn="1" w:lastColumn="0" w:noHBand="0" w:noVBand="0"/>
      </w:tblPr>
      <w:tblGrid>
        <w:gridCol w:w="577"/>
        <w:gridCol w:w="504"/>
        <w:gridCol w:w="7559"/>
      </w:tblGrid>
      <w:tr w:rsidR="004B1A84" w:rsidRPr="00275C5E" w:rsidTr="0094093A">
        <w:trPr>
          <w:jc w:val="center"/>
        </w:trPr>
        <w:tc>
          <w:tcPr>
            <w:tcW w:w="577" w:type="dxa"/>
          </w:tcPr>
          <w:p w:rsidR="004B1A84" w:rsidRPr="00275C5E" w:rsidRDefault="004B1A84" w:rsidP="00275C5E">
            <w:pPr>
              <w:pStyle w:val="MARCRecordExample"/>
            </w:pPr>
            <w:r w:rsidRPr="00275C5E">
              <w:t>245</w:t>
            </w:r>
          </w:p>
        </w:tc>
        <w:tc>
          <w:tcPr>
            <w:tcW w:w="504" w:type="dxa"/>
          </w:tcPr>
          <w:p w:rsidR="004B1A84" w:rsidRPr="00275C5E" w:rsidRDefault="004B1A84" w:rsidP="00275C5E">
            <w:pPr>
              <w:pStyle w:val="MARCRecordExample"/>
            </w:pPr>
            <w:r w:rsidRPr="00275C5E">
              <w:t>00</w:t>
            </w:r>
          </w:p>
        </w:tc>
        <w:tc>
          <w:tcPr>
            <w:tcW w:w="7560" w:type="dxa"/>
          </w:tcPr>
          <w:p w:rsidR="004B1A84" w:rsidRPr="00275C5E" w:rsidRDefault="004B1A84" w:rsidP="00275C5E">
            <w:pPr>
              <w:pStyle w:val="MARCRecordExample"/>
            </w:pPr>
            <w:r w:rsidRPr="00BC66E3">
              <w:t>$a CD computing news.</w:t>
            </w:r>
          </w:p>
        </w:tc>
      </w:tr>
      <w:tr w:rsidR="004B1A84" w:rsidRPr="00275C5E" w:rsidTr="0094093A">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7606" w:type="dxa"/>
          </w:tcPr>
          <w:p w:rsidR="004B1A84" w:rsidRPr="00275C5E" w:rsidRDefault="004B1A84" w:rsidP="00275C5E">
            <w:pPr>
              <w:pStyle w:val="MARCRecordExample"/>
            </w:pPr>
            <w:r w:rsidRPr="00BC66E3">
              <w:t>$a Compact disc computing news</w:t>
            </w:r>
          </w:p>
        </w:tc>
      </w:tr>
    </w:tbl>
    <w:p w:rsidR="004B1A84" w:rsidRPr="00275C5E" w:rsidRDefault="004B1A84" w:rsidP="00275C5E">
      <w:pPr>
        <w:pStyle w:val="MARCRecordExample"/>
      </w:pPr>
    </w:p>
    <w:tbl>
      <w:tblPr>
        <w:tblW w:w="8640" w:type="dxa"/>
        <w:jc w:val="center"/>
        <w:tblLook w:val="00A0" w:firstRow="1" w:lastRow="0" w:firstColumn="1" w:lastColumn="0" w:noHBand="0" w:noVBand="0"/>
      </w:tblPr>
      <w:tblGrid>
        <w:gridCol w:w="577"/>
        <w:gridCol w:w="497"/>
        <w:gridCol w:w="7566"/>
      </w:tblGrid>
      <w:tr w:rsidR="004B1A84" w:rsidRPr="00275C5E" w:rsidTr="0094093A">
        <w:trPr>
          <w:jc w:val="center"/>
        </w:trPr>
        <w:tc>
          <w:tcPr>
            <w:tcW w:w="577" w:type="dxa"/>
          </w:tcPr>
          <w:p w:rsidR="004B1A84" w:rsidRPr="00275C5E" w:rsidRDefault="004B1A84" w:rsidP="00275C5E">
            <w:pPr>
              <w:pStyle w:val="MARCRecordExample"/>
            </w:pPr>
            <w:r w:rsidRPr="00275C5E">
              <w:t>245</w:t>
            </w:r>
          </w:p>
        </w:tc>
        <w:tc>
          <w:tcPr>
            <w:tcW w:w="504" w:type="dxa"/>
          </w:tcPr>
          <w:p w:rsidR="004B1A84" w:rsidRPr="00275C5E" w:rsidRDefault="004B1A84" w:rsidP="00275C5E">
            <w:pPr>
              <w:pStyle w:val="MARCRecordExample"/>
            </w:pPr>
            <w:r w:rsidRPr="00275C5E">
              <w:t>00</w:t>
            </w:r>
          </w:p>
        </w:tc>
        <w:tc>
          <w:tcPr>
            <w:tcW w:w="8542" w:type="dxa"/>
          </w:tcPr>
          <w:p w:rsidR="004B1A84" w:rsidRPr="00275C5E" w:rsidRDefault="004B1A84" w:rsidP="00275C5E">
            <w:pPr>
              <w:pStyle w:val="MARCRecordExample"/>
            </w:pPr>
            <w:r w:rsidRPr="00BC66E3">
              <w:t xml:space="preserve">$a CD </w:t>
            </w:r>
            <w:proofErr w:type="spellStart"/>
            <w:r w:rsidRPr="00BC66E3">
              <w:t>rateline</w:t>
            </w:r>
            <w:proofErr w:type="spellEnd"/>
            <w:r w:rsidRPr="00BC66E3">
              <w:t>.</w:t>
            </w:r>
          </w:p>
        </w:tc>
      </w:tr>
      <w:tr w:rsidR="004B1A84" w:rsidRPr="00275C5E" w:rsidTr="0094093A">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BC66E3" w:rsidRDefault="004B1A84" w:rsidP="00275C5E">
            <w:pPr>
              <w:pStyle w:val="MARCRecordExample"/>
            </w:pPr>
            <w:r w:rsidRPr="00BC66E3">
              <w:t>$a CD rate line</w:t>
            </w:r>
          </w:p>
        </w:tc>
      </w:tr>
      <w:tr w:rsidR="004B1A84" w:rsidRPr="00275C5E" w:rsidTr="0094093A">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275C5E" w:rsidRDefault="004B1A84" w:rsidP="00275C5E">
            <w:pPr>
              <w:pStyle w:val="MARCRecordExample"/>
            </w:pPr>
            <w:r w:rsidRPr="00BC66E3">
              <w:t xml:space="preserve">$a Certificate of deposit </w:t>
            </w:r>
            <w:proofErr w:type="spellStart"/>
            <w:r w:rsidRPr="00BC66E3">
              <w:t>rateline</w:t>
            </w:r>
            <w:proofErr w:type="spellEnd"/>
          </w:p>
        </w:tc>
      </w:tr>
      <w:tr w:rsidR="004B1A84" w:rsidRPr="00275C5E" w:rsidTr="0094093A">
        <w:trPr>
          <w:jc w:val="center"/>
        </w:trPr>
        <w:tc>
          <w:tcPr>
            <w:tcW w:w="577" w:type="dxa"/>
          </w:tcPr>
          <w:p w:rsidR="004B1A84" w:rsidRPr="00275C5E" w:rsidRDefault="004B1A84" w:rsidP="00275C5E">
            <w:pPr>
              <w:pStyle w:val="MARCRecordExample"/>
            </w:pPr>
            <w:r w:rsidRPr="00275C5E">
              <w:t>246</w:t>
            </w:r>
          </w:p>
        </w:tc>
        <w:tc>
          <w:tcPr>
            <w:tcW w:w="504" w:type="dxa"/>
          </w:tcPr>
          <w:p w:rsidR="004B1A84" w:rsidRPr="00275C5E" w:rsidRDefault="004B1A84" w:rsidP="00275C5E">
            <w:pPr>
              <w:pStyle w:val="MARCRecordExample"/>
            </w:pPr>
            <w:r w:rsidRPr="00275C5E">
              <w:t>1#</w:t>
            </w:r>
          </w:p>
        </w:tc>
        <w:tc>
          <w:tcPr>
            <w:tcW w:w="8542" w:type="dxa"/>
          </w:tcPr>
          <w:p w:rsidR="004B1A84" w:rsidRPr="00275C5E" w:rsidRDefault="004B1A84" w:rsidP="00275C5E">
            <w:pPr>
              <w:pStyle w:val="MARCRecordExample"/>
            </w:pPr>
            <w:r w:rsidRPr="00BC66E3">
              <w:t>$a Certificate of deposit rate line</w:t>
            </w:r>
          </w:p>
        </w:tc>
      </w:tr>
    </w:tbl>
    <w:p w:rsidR="004B1A84" w:rsidRDefault="004B1A84" w:rsidP="00275C5E">
      <w:pPr>
        <w:sectPr w:rsidR="004B1A84" w:rsidSect="009F71CA">
          <w:type w:val="continuous"/>
          <w:pgSz w:w="12240" w:h="15840"/>
          <w:pgMar w:top="1440" w:right="1440" w:bottom="1440" w:left="1440" w:header="720" w:footer="720" w:gutter="0"/>
          <w:cols w:space="288"/>
          <w:docGrid w:linePitch="360"/>
        </w:sectPr>
      </w:pPr>
    </w:p>
    <w:p w:rsidR="004B1A84" w:rsidRPr="00955DB0" w:rsidRDefault="004B1A84" w:rsidP="00AD3C93">
      <w:pPr>
        <w:pStyle w:val="Heading3"/>
      </w:pPr>
      <w:bookmarkStart w:id="33" w:name="_Toc374101505"/>
      <w:r>
        <w:lastRenderedPageBreak/>
        <w:t xml:space="preserve">e. </w:t>
      </w:r>
      <w:r w:rsidRPr="00955DB0">
        <w:t>Numbers and dates</w:t>
      </w:r>
      <w:bookmarkEnd w:id="33"/>
    </w:p>
    <w:tbl>
      <w:tblPr>
        <w:tblW w:w="9360" w:type="dxa"/>
        <w:jc w:val="center"/>
        <w:tblLook w:val="01E0" w:firstRow="1" w:lastRow="1" w:firstColumn="1" w:lastColumn="1" w:noHBand="0" w:noVBand="0"/>
      </w:tblPr>
      <w:tblGrid>
        <w:gridCol w:w="577"/>
        <w:gridCol w:w="503"/>
        <w:gridCol w:w="4681"/>
        <w:gridCol w:w="3599"/>
      </w:tblGrid>
      <w:tr w:rsidR="004B1A84" w:rsidTr="00826566">
        <w:trPr>
          <w:cantSplit/>
          <w:trHeight w:val="144"/>
          <w:jc w:val="center"/>
        </w:trPr>
        <w:tc>
          <w:tcPr>
            <w:tcW w:w="5761" w:type="dxa"/>
            <w:gridSpan w:val="3"/>
          </w:tcPr>
          <w:p w:rsidR="004B1A84" w:rsidRPr="00955DB0" w:rsidRDefault="004B1A84" w:rsidP="004A0C92">
            <w:r w:rsidRPr="00955DB0">
              <w:t xml:space="preserve">In cases where the title proper includes a number or numbers provide a </w:t>
            </w:r>
            <w:r>
              <w:t xml:space="preserve">variant </w:t>
            </w:r>
            <w:r w:rsidRPr="00955DB0">
              <w:t>access point for the spelled-out form, and for the Arabic numeral if Roman numerals are used (Fig</w:t>
            </w:r>
            <w:r>
              <w:t>ure</w:t>
            </w:r>
            <w:r w:rsidRPr="00955DB0">
              <w:t xml:space="preserve"> 7.11)</w:t>
            </w:r>
            <w:r>
              <w:t>.</w:t>
            </w:r>
          </w:p>
          <w:p w:rsidR="004B1A84" w:rsidRPr="003D0844" w:rsidRDefault="004B1A84" w:rsidP="00826566"/>
        </w:tc>
        <w:tc>
          <w:tcPr>
            <w:tcW w:w="3599" w:type="dxa"/>
            <w:vMerge w:val="restart"/>
          </w:tcPr>
          <w:p w:rsidR="004B1A84" w:rsidRPr="003D0844" w:rsidRDefault="0078765B" w:rsidP="00826566">
            <w:r>
              <w:rPr>
                <w:noProof/>
                <w:lang w:eastAsia="zh-CN"/>
              </w:rPr>
              <w:pict>
                <v:shape id="Picture 24" o:spid="_x0000_i1031" type="#_x0000_t75" style="width:167pt;height:237pt;visibility:visible" o:bordertopcolor="this" o:borderleftcolor="this" o:borderbottomcolor="this" o:borderrightcolor="this">
                  <v:imagedata r:id="rId26" o:title=""/>
                  <w10:bordertop type="single" width="6"/>
                  <w10:borderleft type="single" width="6"/>
                  <w10:borderbottom type="single" width="6"/>
                  <w10:borderright type="single" width="6"/>
                </v:shape>
              </w:pict>
            </w:r>
          </w:p>
        </w:tc>
      </w:tr>
      <w:tr w:rsidR="004B1A84" w:rsidTr="00826566">
        <w:trPr>
          <w:cantSplit/>
          <w:trHeight w:val="144"/>
          <w:jc w:val="center"/>
        </w:trPr>
        <w:tc>
          <w:tcPr>
            <w:tcW w:w="577" w:type="dxa"/>
          </w:tcPr>
          <w:p w:rsidR="004B1A84" w:rsidRPr="003D0844" w:rsidRDefault="004B1A84" w:rsidP="00826566">
            <w:pPr>
              <w:pStyle w:val="MARCRecordExample"/>
              <w:spacing w:line="240" w:lineRule="auto"/>
              <w:rPr>
                <w:bCs/>
              </w:rPr>
            </w:pPr>
          </w:p>
        </w:tc>
        <w:tc>
          <w:tcPr>
            <w:tcW w:w="503" w:type="dxa"/>
          </w:tcPr>
          <w:p w:rsidR="004B1A84" w:rsidRPr="003D0844" w:rsidRDefault="004B1A84" w:rsidP="00826566">
            <w:pPr>
              <w:pStyle w:val="MARCRecordExample"/>
              <w:spacing w:line="240" w:lineRule="auto"/>
              <w:rPr>
                <w:bCs/>
              </w:rPr>
            </w:pPr>
          </w:p>
        </w:tc>
        <w:tc>
          <w:tcPr>
            <w:tcW w:w="4681" w:type="dxa"/>
          </w:tcPr>
          <w:p w:rsidR="004B1A84" w:rsidRPr="003D0844" w:rsidRDefault="004B1A84" w:rsidP="00826566">
            <w:pPr>
              <w:pStyle w:val="MARCRecordExample"/>
              <w:spacing w:line="240" w:lineRule="auto"/>
              <w:rPr>
                <w:bCs/>
              </w:rPr>
            </w:pPr>
          </w:p>
        </w:tc>
        <w:tc>
          <w:tcPr>
            <w:tcW w:w="3599" w:type="dxa"/>
            <w:vMerge/>
          </w:tcPr>
          <w:p w:rsidR="004B1A84" w:rsidRPr="00F74EF6" w:rsidRDefault="004B1A84" w:rsidP="00826566">
            <w:pPr>
              <w:pStyle w:val="MARCRecordExample"/>
              <w:spacing w:line="240" w:lineRule="auto"/>
              <w:jc w:val="right"/>
              <w:rPr>
                <w:rFonts w:ascii="Times New Roman" w:hAnsi="Times New Roman"/>
                <w:b/>
                <w:bCs/>
                <w:i/>
                <w:iCs/>
              </w:rPr>
            </w:pPr>
          </w:p>
        </w:tc>
      </w:tr>
      <w:tr w:rsidR="004B1A84" w:rsidTr="00826566">
        <w:trPr>
          <w:cantSplit/>
          <w:trHeight w:val="144"/>
          <w:jc w:val="center"/>
        </w:trPr>
        <w:tc>
          <w:tcPr>
            <w:tcW w:w="577" w:type="dxa"/>
          </w:tcPr>
          <w:p w:rsidR="004B1A84" w:rsidRPr="003D0844" w:rsidRDefault="004B1A84" w:rsidP="00826566">
            <w:pPr>
              <w:pStyle w:val="MARCRecordExample"/>
              <w:spacing w:line="240" w:lineRule="auto"/>
              <w:rPr>
                <w:bCs/>
              </w:rPr>
            </w:pPr>
            <w:r w:rsidRPr="003D0844">
              <w:rPr>
                <w:bCs/>
              </w:rPr>
              <w:t>245</w:t>
            </w:r>
          </w:p>
        </w:tc>
        <w:tc>
          <w:tcPr>
            <w:tcW w:w="503" w:type="dxa"/>
          </w:tcPr>
          <w:p w:rsidR="004B1A84" w:rsidRPr="003D0844" w:rsidRDefault="004B1A84" w:rsidP="00826566">
            <w:pPr>
              <w:pStyle w:val="MARCRecordExample"/>
              <w:spacing w:line="240" w:lineRule="auto"/>
              <w:rPr>
                <w:bCs/>
              </w:rPr>
            </w:pPr>
            <w:r w:rsidRPr="003D0844">
              <w:rPr>
                <w:bCs/>
              </w:rPr>
              <w:t>00</w:t>
            </w:r>
          </w:p>
        </w:tc>
        <w:tc>
          <w:tcPr>
            <w:tcW w:w="4681" w:type="dxa"/>
          </w:tcPr>
          <w:p w:rsidR="004B1A84" w:rsidRDefault="004B1A84" w:rsidP="00826566">
            <w:pPr>
              <w:pStyle w:val="MARCRecordExample"/>
              <w:spacing w:line="240" w:lineRule="auto"/>
              <w:rPr>
                <w:b/>
              </w:rPr>
            </w:pPr>
            <w:r w:rsidRPr="003D0844">
              <w:rPr>
                <w:bCs/>
              </w:rPr>
              <w:t>$a</w:t>
            </w:r>
            <w:r>
              <w:rPr>
                <w:b/>
              </w:rPr>
              <w:t xml:space="preserve"> </w:t>
            </w:r>
            <w:r w:rsidRPr="00BC66E3">
              <w:t>2 AM magazine.</w:t>
            </w:r>
          </w:p>
        </w:tc>
        <w:tc>
          <w:tcPr>
            <w:tcW w:w="3599" w:type="dxa"/>
            <w:vMerge/>
          </w:tcPr>
          <w:p w:rsidR="004B1A84" w:rsidRPr="00F74EF6" w:rsidRDefault="004B1A84" w:rsidP="00826566">
            <w:pPr>
              <w:pStyle w:val="MARCRecordExample"/>
              <w:spacing w:line="240" w:lineRule="auto"/>
              <w:jc w:val="right"/>
              <w:rPr>
                <w:rFonts w:ascii="Times New Roman" w:hAnsi="Times New Roman"/>
                <w:b/>
                <w:bCs/>
                <w:i/>
                <w:iCs/>
              </w:rPr>
            </w:pPr>
          </w:p>
        </w:tc>
      </w:tr>
      <w:tr w:rsidR="004B1A84" w:rsidTr="00826566">
        <w:trPr>
          <w:cantSplit/>
          <w:trHeight w:val="144"/>
          <w:jc w:val="center"/>
        </w:trPr>
        <w:tc>
          <w:tcPr>
            <w:tcW w:w="577" w:type="dxa"/>
          </w:tcPr>
          <w:p w:rsidR="004B1A84" w:rsidRPr="003D0844" w:rsidRDefault="004B1A84" w:rsidP="00826566">
            <w:pPr>
              <w:pStyle w:val="MARCRecordExample"/>
              <w:spacing w:line="240" w:lineRule="auto"/>
              <w:rPr>
                <w:bCs/>
              </w:rPr>
            </w:pPr>
            <w:r>
              <w:rPr>
                <w:bCs/>
              </w:rPr>
              <w:t>246</w:t>
            </w:r>
          </w:p>
        </w:tc>
        <w:tc>
          <w:tcPr>
            <w:tcW w:w="503" w:type="dxa"/>
          </w:tcPr>
          <w:p w:rsidR="004B1A84" w:rsidRPr="003D0844" w:rsidRDefault="004B1A84" w:rsidP="00826566">
            <w:pPr>
              <w:pStyle w:val="MARCRecordExample"/>
              <w:spacing w:line="240" w:lineRule="auto"/>
              <w:rPr>
                <w:bCs/>
              </w:rPr>
            </w:pPr>
            <w:r>
              <w:rPr>
                <w:bCs/>
              </w:rPr>
              <w:t>1#</w:t>
            </w:r>
          </w:p>
        </w:tc>
        <w:tc>
          <w:tcPr>
            <w:tcW w:w="4681" w:type="dxa"/>
          </w:tcPr>
          <w:p w:rsidR="004B1A84" w:rsidRPr="003D0844" w:rsidRDefault="004B1A84" w:rsidP="00826566">
            <w:pPr>
              <w:pStyle w:val="MARCRecordExample"/>
              <w:spacing w:line="240" w:lineRule="auto"/>
              <w:rPr>
                <w:bCs/>
              </w:rPr>
            </w:pPr>
            <w:r w:rsidRPr="00BC66E3">
              <w:t>$a Two AM magazine</w:t>
            </w:r>
          </w:p>
        </w:tc>
        <w:tc>
          <w:tcPr>
            <w:tcW w:w="3599" w:type="dxa"/>
            <w:vMerge/>
          </w:tcPr>
          <w:p w:rsidR="004B1A84" w:rsidRPr="00F74EF6" w:rsidRDefault="004B1A84" w:rsidP="00826566">
            <w:pPr>
              <w:pStyle w:val="MARCRecordExample"/>
              <w:spacing w:line="240" w:lineRule="auto"/>
              <w:jc w:val="right"/>
              <w:rPr>
                <w:rFonts w:ascii="Times New Roman" w:hAnsi="Times New Roman"/>
                <w:b/>
                <w:bCs/>
                <w:i/>
                <w:iCs/>
              </w:rPr>
            </w:pPr>
          </w:p>
        </w:tc>
      </w:tr>
      <w:tr w:rsidR="004B1A84" w:rsidTr="00826566">
        <w:trPr>
          <w:cantSplit/>
          <w:trHeight w:val="144"/>
          <w:jc w:val="center"/>
        </w:trPr>
        <w:tc>
          <w:tcPr>
            <w:tcW w:w="5761" w:type="dxa"/>
            <w:gridSpan w:val="3"/>
          </w:tcPr>
          <w:p w:rsidR="004B1A84" w:rsidRDefault="004B1A84" w:rsidP="00826566">
            <w:pPr>
              <w:pStyle w:val="MARCRecordExample"/>
              <w:spacing w:line="240" w:lineRule="auto"/>
            </w:pPr>
          </w:p>
        </w:tc>
        <w:tc>
          <w:tcPr>
            <w:tcW w:w="3599" w:type="dxa"/>
          </w:tcPr>
          <w:p w:rsidR="004B1A84" w:rsidRPr="00F74EF6" w:rsidRDefault="004B1A84" w:rsidP="0094093A">
            <w:pPr>
              <w:pStyle w:val="Figure-Right"/>
            </w:pPr>
            <w:r w:rsidRPr="00F74EF6">
              <w:t xml:space="preserve">Figure </w:t>
            </w:r>
            <w:r>
              <w:t>7.11</w:t>
            </w:r>
          </w:p>
        </w:tc>
      </w:tr>
    </w:tbl>
    <w:p w:rsidR="004B1A84" w:rsidRPr="00FC5A7C" w:rsidRDefault="004B1A84" w:rsidP="00FC5A7C"/>
    <w:p w:rsidR="004B1A84" w:rsidRPr="00955DB0" w:rsidRDefault="004B1A84" w:rsidP="009B0870">
      <w:pPr>
        <w:pStyle w:val="Heading3"/>
      </w:pPr>
      <w:bookmarkStart w:id="34" w:name="_Toc374101506"/>
      <w:r>
        <w:t xml:space="preserve">f. </w:t>
      </w:r>
      <w:r w:rsidRPr="00955DB0">
        <w:t>Signs and symbols</w:t>
      </w:r>
      <w:bookmarkEnd w:id="34"/>
    </w:p>
    <w:p w:rsidR="004B1A84" w:rsidRPr="00955DB0" w:rsidRDefault="004B1A84" w:rsidP="00635ECA">
      <w:r w:rsidRPr="00955DB0">
        <w:t xml:space="preserve">If a sign or symbol can be given in the title proper (e.g., +), give an added title access point for the word represented by the sign or symbol (e.g., plus) in the language of the title proper. For signs and symbols that cannot be represented, see </w:t>
      </w:r>
      <w:r w:rsidRPr="00957338">
        <w:rPr>
          <w:i/>
        </w:rPr>
        <w:t>CCM</w:t>
      </w:r>
      <w:r w:rsidRPr="00955DB0">
        <w:t xml:space="preserve"> 6.1.3.b.</w:t>
      </w:r>
    </w:p>
    <w:p w:rsidR="004B1A84" w:rsidRDefault="004B1A84" w:rsidP="00275C5E">
      <w:pPr>
        <w:rPr>
          <w:b/>
        </w:rPr>
      </w:pPr>
    </w:p>
    <w:tbl>
      <w:tblPr>
        <w:tblW w:w="8640" w:type="dxa"/>
        <w:jc w:val="center"/>
        <w:tblLook w:val="00A0" w:firstRow="1" w:lastRow="0" w:firstColumn="1" w:lastColumn="0" w:noHBand="0" w:noVBand="0"/>
      </w:tblPr>
      <w:tblGrid>
        <w:gridCol w:w="577"/>
        <w:gridCol w:w="503"/>
        <w:gridCol w:w="7560"/>
      </w:tblGrid>
      <w:tr w:rsidR="004B1A84" w:rsidRPr="009F71CA" w:rsidTr="001D4675">
        <w:trPr>
          <w:jc w:val="center"/>
        </w:trPr>
        <w:tc>
          <w:tcPr>
            <w:tcW w:w="577" w:type="dxa"/>
          </w:tcPr>
          <w:p w:rsidR="004B1A84" w:rsidRPr="009F71CA" w:rsidRDefault="004B1A84" w:rsidP="004B0BC5">
            <w:pPr>
              <w:pStyle w:val="MARCRecordExample"/>
            </w:pPr>
            <w:r w:rsidRPr="009F71CA">
              <w:t>245</w:t>
            </w:r>
          </w:p>
        </w:tc>
        <w:tc>
          <w:tcPr>
            <w:tcW w:w="503" w:type="dxa"/>
          </w:tcPr>
          <w:p w:rsidR="004B1A84" w:rsidRPr="009F71CA" w:rsidRDefault="004B1A84" w:rsidP="004B0BC5">
            <w:pPr>
              <w:pStyle w:val="MARCRecordExample"/>
            </w:pPr>
            <w:r w:rsidRPr="009F71CA">
              <w:t>00</w:t>
            </w:r>
          </w:p>
        </w:tc>
        <w:tc>
          <w:tcPr>
            <w:tcW w:w="7560" w:type="dxa"/>
          </w:tcPr>
          <w:p w:rsidR="004B1A84" w:rsidRPr="009F71CA" w:rsidRDefault="004B1A84" w:rsidP="004B0BC5">
            <w:pPr>
              <w:pStyle w:val="MARCRecordExample"/>
            </w:pPr>
            <w:r w:rsidRPr="00BC66E3">
              <w:t xml:space="preserve">$a </w:t>
            </w:r>
            <w:proofErr w:type="spellStart"/>
            <w:r w:rsidRPr="00BC66E3">
              <w:t>Denturo</w:t>
            </w:r>
            <w:proofErr w:type="spellEnd"/>
            <w:r w:rsidRPr="00BC66E3">
              <w:t xml:space="preserve"> +.</w:t>
            </w:r>
          </w:p>
        </w:tc>
      </w:tr>
      <w:tr w:rsidR="004B1A84" w:rsidRPr="009F71CA" w:rsidTr="001D4675">
        <w:trPr>
          <w:jc w:val="center"/>
        </w:trPr>
        <w:tc>
          <w:tcPr>
            <w:tcW w:w="577" w:type="dxa"/>
          </w:tcPr>
          <w:p w:rsidR="004B1A84" w:rsidRPr="009F71CA" w:rsidRDefault="004B1A84" w:rsidP="004B0BC5">
            <w:pPr>
              <w:pStyle w:val="MARCRecordExample"/>
            </w:pPr>
            <w:r w:rsidRPr="009F71CA">
              <w:t>246</w:t>
            </w:r>
          </w:p>
        </w:tc>
        <w:tc>
          <w:tcPr>
            <w:tcW w:w="503" w:type="dxa"/>
          </w:tcPr>
          <w:p w:rsidR="004B1A84" w:rsidRPr="009F71CA" w:rsidRDefault="004B1A84" w:rsidP="004B0BC5">
            <w:pPr>
              <w:pStyle w:val="MARCRecordExample"/>
            </w:pPr>
            <w:r w:rsidRPr="009F71CA">
              <w:t>1#</w:t>
            </w:r>
          </w:p>
        </w:tc>
        <w:tc>
          <w:tcPr>
            <w:tcW w:w="7560" w:type="dxa"/>
          </w:tcPr>
          <w:p w:rsidR="004B1A84" w:rsidRPr="009F71CA" w:rsidRDefault="004B1A84" w:rsidP="004B0BC5">
            <w:pPr>
              <w:pStyle w:val="MARCRecordExample"/>
            </w:pPr>
            <w:r w:rsidRPr="00BC66E3">
              <w:t xml:space="preserve">$a </w:t>
            </w:r>
            <w:proofErr w:type="spellStart"/>
            <w:r w:rsidRPr="00BC66E3">
              <w:t>Denturo</w:t>
            </w:r>
            <w:proofErr w:type="spellEnd"/>
            <w:r w:rsidRPr="00BC66E3">
              <w:t xml:space="preserve"> y</w:t>
            </w:r>
          </w:p>
        </w:tc>
      </w:tr>
    </w:tbl>
    <w:p w:rsidR="004B1A84" w:rsidRDefault="004B1A84" w:rsidP="00275C5E">
      <w:pPr>
        <w:rPr>
          <w:b/>
        </w:rPr>
      </w:pPr>
    </w:p>
    <w:p w:rsidR="004B1A84" w:rsidRPr="00955DB0" w:rsidRDefault="004B1A84" w:rsidP="00AD3C93">
      <w:pPr>
        <w:pStyle w:val="Heading3"/>
      </w:pPr>
      <w:bookmarkStart w:id="35" w:name="_Toc374101507"/>
      <w:r>
        <w:t>g. “</w:t>
      </w:r>
      <w:r w:rsidRPr="00955DB0">
        <w:t>Commonly known as</w:t>
      </w:r>
      <w:r>
        <w:t>”</w:t>
      </w:r>
      <w:r w:rsidRPr="00955DB0">
        <w:t xml:space="preserve"> titles</w:t>
      </w:r>
      <w:bookmarkEnd w:id="35"/>
    </w:p>
    <w:p w:rsidR="004B1A84" w:rsidRPr="00955DB0" w:rsidRDefault="004B1A84" w:rsidP="00635ECA">
      <w:r w:rsidRPr="00955DB0">
        <w:t xml:space="preserve">In cases where a serial is conventionally known by a title that does not appear on the piece, consider providing a </w:t>
      </w:r>
      <w:r>
        <w:t xml:space="preserve">variant </w:t>
      </w:r>
      <w:r w:rsidRPr="00955DB0">
        <w:t>access point for the title together with a note.</w:t>
      </w:r>
    </w:p>
    <w:p w:rsidR="004B1A84" w:rsidRDefault="004B1A84" w:rsidP="00275C5E">
      <w:pPr>
        <w:rPr>
          <w:b/>
        </w:rPr>
      </w:pPr>
    </w:p>
    <w:tbl>
      <w:tblPr>
        <w:tblW w:w="8640" w:type="dxa"/>
        <w:jc w:val="center"/>
        <w:tblLook w:val="00A0" w:firstRow="1" w:lastRow="0" w:firstColumn="1" w:lastColumn="0" w:noHBand="0" w:noVBand="0"/>
      </w:tblPr>
      <w:tblGrid>
        <w:gridCol w:w="577"/>
        <w:gridCol w:w="503"/>
        <w:gridCol w:w="7560"/>
      </w:tblGrid>
      <w:tr w:rsidR="004B1A84" w:rsidRPr="00275C5E" w:rsidTr="001D4675">
        <w:trPr>
          <w:jc w:val="center"/>
        </w:trPr>
        <w:tc>
          <w:tcPr>
            <w:tcW w:w="577" w:type="dxa"/>
          </w:tcPr>
          <w:p w:rsidR="004B1A84" w:rsidRPr="00275C5E" w:rsidRDefault="004B1A84" w:rsidP="004B0BC5">
            <w:pPr>
              <w:pStyle w:val="MARCRecordExample"/>
            </w:pPr>
            <w:r w:rsidRPr="00275C5E">
              <w:t>245</w:t>
            </w:r>
          </w:p>
        </w:tc>
        <w:tc>
          <w:tcPr>
            <w:tcW w:w="503" w:type="dxa"/>
          </w:tcPr>
          <w:p w:rsidR="004B1A84" w:rsidRPr="00275C5E" w:rsidRDefault="004B1A84" w:rsidP="004B0BC5">
            <w:pPr>
              <w:pStyle w:val="MARCRecordExample"/>
            </w:pPr>
            <w:r w:rsidRPr="00275C5E">
              <w:t>00</w:t>
            </w:r>
          </w:p>
        </w:tc>
        <w:tc>
          <w:tcPr>
            <w:tcW w:w="7560" w:type="dxa"/>
          </w:tcPr>
          <w:p w:rsidR="004B1A84" w:rsidRPr="00275C5E" w:rsidRDefault="004B1A84" w:rsidP="004B0BC5">
            <w:pPr>
              <w:pStyle w:val="MARCRecordExample"/>
            </w:pPr>
            <w:r w:rsidRPr="00BC66E3">
              <w:t>$a Library of Congress information bulletin.</w:t>
            </w:r>
          </w:p>
        </w:tc>
      </w:tr>
      <w:tr w:rsidR="004B1A84" w:rsidRPr="00275C5E" w:rsidTr="001D4675">
        <w:trPr>
          <w:jc w:val="center"/>
        </w:trPr>
        <w:tc>
          <w:tcPr>
            <w:tcW w:w="577" w:type="dxa"/>
          </w:tcPr>
          <w:p w:rsidR="004B1A84" w:rsidRPr="00275C5E" w:rsidRDefault="004B1A84" w:rsidP="004B0BC5">
            <w:pPr>
              <w:pStyle w:val="MARCRecordExample"/>
            </w:pPr>
            <w:r w:rsidRPr="00275C5E">
              <w:t>246</w:t>
            </w:r>
          </w:p>
        </w:tc>
        <w:tc>
          <w:tcPr>
            <w:tcW w:w="503" w:type="dxa"/>
          </w:tcPr>
          <w:p w:rsidR="004B1A84" w:rsidRPr="00275C5E" w:rsidRDefault="004B1A84" w:rsidP="004B0BC5">
            <w:pPr>
              <w:pStyle w:val="MARCRecordExample"/>
            </w:pPr>
            <w:r w:rsidRPr="00275C5E">
              <w:t>1#</w:t>
            </w:r>
          </w:p>
        </w:tc>
        <w:tc>
          <w:tcPr>
            <w:tcW w:w="7560" w:type="dxa"/>
          </w:tcPr>
          <w:p w:rsidR="004B1A84" w:rsidRPr="00275C5E" w:rsidRDefault="004B1A84" w:rsidP="004B0BC5">
            <w:pPr>
              <w:pStyle w:val="MARCRecordExample"/>
            </w:pPr>
            <w:r w:rsidRPr="00BC66E3">
              <w:t>$</w:t>
            </w:r>
            <w:proofErr w:type="spellStart"/>
            <w:r w:rsidRPr="00BC66E3">
              <w:t>i</w:t>
            </w:r>
            <w:proofErr w:type="spellEnd"/>
            <w:r w:rsidRPr="00BC66E3">
              <w:t xml:space="preserve"> Commonly known as: $a LCIB</w:t>
            </w:r>
          </w:p>
        </w:tc>
      </w:tr>
    </w:tbl>
    <w:p w:rsidR="004B1A84" w:rsidRDefault="004B1A84" w:rsidP="00275C5E">
      <w:pPr>
        <w:rPr>
          <w:b/>
        </w:rPr>
      </w:pPr>
    </w:p>
    <w:p w:rsidR="004B1A84" w:rsidRPr="00955DB0" w:rsidRDefault="004B1A84" w:rsidP="00635ECA">
      <w:r w:rsidRPr="00955DB0">
        <w:t xml:space="preserve">When a title exemplifies several of the conditions that warrant a </w:t>
      </w:r>
      <w:r>
        <w:t xml:space="preserve">variant </w:t>
      </w:r>
      <w:r w:rsidRPr="00955DB0">
        <w:t xml:space="preserve">access point </w:t>
      </w:r>
      <w:r>
        <w:t xml:space="preserve">for the title </w:t>
      </w:r>
      <w:r w:rsidRPr="00955DB0">
        <w:t xml:space="preserve">according to </w:t>
      </w:r>
      <w:r w:rsidRPr="00D61EE4">
        <w:rPr>
          <w:i/>
        </w:rPr>
        <w:t>LC-PCC PS</w:t>
      </w:r>
      <w:r w:rsidRPr="00955DB0">
        <w:t xml:space="preserve"> 2.3.6.3, determine which are the most useful and combine them when possible.</w:t>
      </w:r>
    </w:p>
    <w:p w:rsidR="004B1A84" w:rsidRDefault="004B1A84" w:rsidP="00275C5E">
      <w:pPr>
        <w:rPr>
          <w:b/>
        </w:rPr>
      </w:pPr>
    </w:p>
    <w:tbl>
      <w:tblPr>
        <w:tblW w:w="8640" w:type="dxa"/>
        <w:jc w:val="center"/>
        <w:tblLook w:val="00A0" w:firstRow="1" w:lastRow="0" w:firstColumn="1" w:lastColumn="0" w:noHBand="0" w:noVBand="0"/>
      </w:tblPr>
      <w:tblGrid>
        <w:gridCol w:w="577"/>
        <w:gridCol w:w="498"/>
        <w:gridCol w:w="7565"/>
      </w:tblGrid>
      <w:tr w:rsidR="004B1A84" w:rsidRPr="00275C5E" w:rsidTr="001D4675">
        <w:trPr>
          <w:jc w:val="center"/>
        </w:trPr>
        <w:tc>
          <w:tcPr>
            <w:tcW w:w="577" w:type="dxa"/>
          </w:tcPr>
          <w:p w:rsidR="004B1A84" w:rsidRPr="00275C5E" w:rsidRDefault="004B1A84" w:rsidP="004B0BC5">
            <w:pPr>
              <w:pStyle w:val="MARCRecordExample"/>
            </w:pPr>
            <w:r w:rsidRPr="00275C5E">
              <w:t>245</w:t>
            </w:r>
          </w:p>
        </w:tc>
        <w:tc>
          <w:tcPr>
            <w:tcW w:w="504" w:type="dxa"/>
          </w:tcPr>
          <w:p w:rsidR="004B1A84" w:rsidRPr="00275C5E" w:rsidRDefault="004B1A84" w:rsidP="004B0BC5">
            <w:pPr>
              <w:pStyle w:val="MARCRecordExample"/>
            </w:pPr>
            <w:r w:rsidRPr="00275C5E">
              <w:t>00</w:t>
            </w:r>
          </w:p>
        </w:tc>
        <w:tc>
          <w:tcPr>
            <w:tcW w:w="8542" w:type="dxa"/>
          </w:tcPr>
          <w:p w:rsidR="004B1A84" w:rsidRPr="00275C5E" w:rsidRDefault="004B1A84" w:rsidP="004B0BC5">
            <w:pPr>
              <w:pStyle w:val="MARCRecordExample"/>
            </w:pPr>
            <w:r w:rsidRPr="00BC66E3">
              <w:t xml:space="preserve">$a Year-book &amp; calendar of events </w:t>
            </w:r>
            <w:r w:rsidRPr="0094093A">
              <w:rPr>
                <w:rFonts w:ascii="Times New Roman" w:hAnsi="Times New Roman"/>
                <w:i/>
                <w:iCs/>
              </w:rPr>
              <w:t>{made up example}</w:t>
            </w:r>
          </w:p>
        </w:tc>
      </w:tr>
      <w:tr w:rsidR="004B1A84" w:rsidRPr="00275C5E" w:rsidTr="001D4675">
        <w:trPr>
          <w:jc w:val="center"/>
        </w:trPr>
        <w:tc>
          <w:tcPr>
            <w:tcW w:w="577" w:type="dxa"/>
          </w:tcPr>
          <w:p w:rsidR="004B1A84" w:rsidRPr="00275C5E" w:rsidRDefault="004B1A84" w:rsidP="004B0BC5">
            <w:pPr>
              <w:pStyle w:val="MARCRecordExample"/>
            </w:pPr>
            <w:r w:rsidRPr="00275C5E">
              <w:t>246</w:t>
            </w:r>
          </w:p>
        </w:tc>
        <w:tc>
          <w:tcPr>
            <w:tcW w:w="504" w:type="dxa"/>
          </w:tcPr>
          <w:p w:rsidR="004B1A84" w:rsidRPr="00275C5E" w:rsidRDefault="004B1A84" w:rsidP="004B0BC5">
            <w:pPr>
              <w:pStyle w:val="MARCRecordExample"/>
            </w:pPr>
            <w:r w:rsidRPr="00275C5E">
              <w:t>1#</w:t>
            </w:r>
          </w:p>
        </w:tc>
        <w:tc>
          <w:tcPr>
            <w:tcW w:w="8542" w:type="dxa"/>
          </w:tcPr>
          <w:p w:rsidR="004B1A84" w:rsidRPr="00275C5E" w:rsidRDefault="004B1A84" w:rsidP="004B0BC5">
            <w:pPr>
              <w:pStyle w:val="MARCRecordExample"/>
            </w:pPr>
            <w:r w:rsidRPr="00BC66E3">
              <w:t>$a Yearbook and calendar of events</w:t>
            </w:r>
          </w:p>
        </w:tc>
      </w:tr>
    </w:tbl>
    <w:p w:rsidR="004B1A84" w:rsidRDefault="004B1A84" w:rsidP="00275C5E">
      <w:pPr>
        <w:rPr>
          <w:b/>
        </w:rPr>
      </w:pPr>
    </w:p>
    <w:p w:rsidR="004B1A84" w:rsidRPr="00635ECA" w:rsidRDefault="004B1A84" w:rsidP="00635ECA">
      <w:pPr>
        <w:pStyle w:val="Heading2"/>
      </w:pPr>
      <w:bookmarkStart w:id="36" w:name="_Toc374101508"/>
      <w:r>
        <w:lastRenderedPageBreak/>
        <w:t xml:space="preserve">7.2.4. </w:t>
      </w:r>
      <w:r w:rsidRPr="00635ECA">
        <w:t>Variant titles that are minor title changes</w:t>
      </w:r>
      <w:bookmarkEnd w:id="36"/>
    </w:p>
    <w:p w:rsidR="004B1A84" w:rsidRPr="00635ECA" w:rsidRDefault="004B1A84" w:rsidP="00874E2F">
      <w:r w:rsidRPr="00957338">
        <w:rPr>
          <w:i/>
        </w:rPr>
        <w:t>RDA</w:t>
      </w:r>
      <w:r w:rsidRPr="00635ECA">
        <w:t xml:space="preserve"> 2.3.2.13.2 lists the categories of minor changes to the title proper. </w:t>
      </w:r>
      <w:r>
        <w:t>CONSER practice is to record minor changes in the title proper that appear on later issues of a serial (</w:t>
      </w:r>
      <w:r w:rsidRPr="00C92970">
        <w:rPr>
          <w:i/>
          <w:iCs/>
        </w:rPr>
        <w:t>LC-PCC PS</w:t>
      </w:r>
      <w:r>
        <w:t xml:space="preserve"> 2.3</w:t>
      </w:r>
      <w:r w:rsidR="006B4C2C">
        <w:t>.8</w:t>
      </w:r>
      <w:r>
        <w:t xml:space="preserve"> and </w:t>
      </w:r>
      <w:r w:rsidRPr="00C92970">
        <w:rPr>
          <w:i/>
          <w:iCs/>
        </w:rPr>
        <w:t>RDA</w:t>
      </w:r>
      <w:r>
        <w:t xml:space="preserve"> 2.3.8.3.) </w:t>
      </w:r>
      <w:r w:rsidRPr="00635ECA">
        <w:t>Once a change is determined to be minor, decide how to note the change. Some form of note should always be given, whether it be explicit (e.g., 246 $</w:t>
      </w:r>
      <w:proofErr w:type="spellStart"/>
      <w:r w:rsidRPr="00635ECA">
        <w:t>i</w:t>
      </w:r>
      <w:proofErr w:type="spellEnd"/>
      <w:r w:rsidRPr="00635ECA">
        <w:t xml:space="preserve"> Some issues have title: ...) or general (e.g. 500 </w:t>
      </w:r>
      <w:r>
        <w:t>“</w:t>
      </w:r>
      <w:r w:rsidRPr="00635ECA">
        <w:t>Title varies slightly</w:t>
      </w:r>
      <w:r>
        <w:t>”</w:t>
      </w:r>
      <w:r w:rsidRPr="00635ECA">
        <w:t xml:space="preserve">). Consider the value of providing the additional access when deciding whether to give a variant title (246 field) for the minor change. If the change affects searching or if you think another cataloger might consider the change to be major, prefer giving the change explicitly to show that you have determined it to be minor. When a variant </w:t>
      </w:r>
      <w:r>
        <w:t>access point</w:t>
      </w:r>
      <w:r w:rsidRPr="00635ECA">
        <w:t xml:space="preserve"> (246</w:t>
      </w:r>
      <w:r>
        <w:t xml:space="preserve"> </w:t>
      </w:r>
      <w:r w:rsidRPr="00635ECA">
        <w:t xml:space="preserve">field) is needed, state the minor change explicitly in the note. If no variant access point </w:t>
      </w:r>
      <w:r>
        <w:t xml:space="preserve">for the title </w:t>
      </w:r>
      <w:r w:rsidRPr="00635ECA">
        <w:t xml:space="preserve">is necessary, a 500 </w:t>
      </w:r>
      <w:r>
        <w:t>“</w:t>
      </w:r>
      <w:r w:rsidRPr="00635ECA">
        <w:t>Title varies slightly</w:t>
      </w:r>
      <w:r>
        <w:t>”</w:t>
      </w:r>
      <w:r w:rsidRPr="00635ECA">
        <w:t xml:space="preserve"> note may suffice.</w:t>
      </w:r>
    </w:p>
    <w:p w:rsidR="004B1A84" w:rsidRDefault="004B1A84" w:rsidP="00275C5E">
      <w:pPr>
        <w:rPr>
          <w:b/>
        </w:rPr>
      </w:pPr>
    </w:p>
    <w:tbl>
      <w:tblPr>
        <w:tblW w:w="8640" w:type="dxa"/>
        <w:jc w:val="center"/>
        <w:tblLook w:val="00A0" w:firstRow="1" w:lastRow="0" w:firstColumn="1" w:lastColumn="0" w:noHBand="0" w:noVBand="0"/>
      </w:tblPr>
      <w:tblGrid>
        <w:gridCol w:w="577"/>
        <w:gridCol w:w="498"/>
        <w:gridCol w:w="7565"/>
      </w:tblGrid>
      <w:tr w:rsidR="004B1A84" w:rsidRPr="00275C5E" w:rsidTr="001D4675">
        <w:trPr>
          <w:jc w:val="center"/>
        </w:trPr>
        <w:tc>
          <w:tcPr>
            <w:tcW w:w="577" w:type="dxa"/>
          </w:tcPr>
          <w:p w:rsidR="004B1A84" w:rsidRPr="00275C5E" w:rsidRDefault="004B1A84" w:rsidP="004B0BC5">
            <w:pPr>
              <w:pStyle w:val="MARCRecordExample"/>
            </w:pPr>
            <w:r w:rsidRPr="00275C5E">
              <w:t>245</w:t>
            </w:r>
          </w:p>
        </w:tc>
        <w:tc>
          <w:tcPr>
            <w:tcW w:w="504" w:type="dxa"/>
          </w:tcPr>
          <w:p w:rsidR="004B1A84" w:rsidRPr="00275C5E" w:rsidRDefault="004B1A84" w:rsidP="004B0BC5">
            <w:pPr>
              <w:pStyle w:val="MARCRecordExample"/>
            </w:pPr>
            <w:r>
              <w:t>1</w:t>
            </w:r>
            <w:r w:rsidRPr="00275C5E">
              <w:t>0</w:t>
            </w:r>
          </w:p>
        </w:tc>
        <w:tc>
          <w:tcPr>
            <w:tcW w:w="8542" w:type="dxa"/>
          </w:tcPr>
          <w:p w:rsidR="004B1A84" w:rsidRPr="00275C5E" w:rsidRDefault="004B1A84" w:rsidP="001F2D6C">
            <w:pPr>
              <w:pStyle w:val="MARCRecordExample"/>
            </w:pPr>
            <w:r w:rsidRPr="00BC66E3">
              <w:t>$</w:t>
            </w:r>
            <w:proofErr w:type="spellStart"/>
            <w:r w:rsidRPr="00BC66E3">
              <w:t>a</w:t>
            </w:r>
            <w:proofErr w:type="spellEnd"/>
            <w:r w:rsidRPr="00BC66E3">
              <w:t xml:space="preserve"> Annual report / $c California Military Institute. {made up example}</w:t>
            </w:r>
          </w:p>
        </w:tc>
      </w:tr>
      <w:tr w:rsidR="004B1A84" w:rsidRPr="00275C5E" w:rsidTr="001D4675">
        <w:trPr>
          <w:jc w:val="center"/>
        </w:trPr>
        <w:tc>
          <w:tcPr>
            <w:tcW w:w="577" w:type="dxa"/>
          </w:tcPr>
          <w:p w:rsidR="004B1A84" w:rsidRPr="00275C5E" w:rsidRDefault="004B1A84" w:rsidP="004B0BC5">
            <w:pPr>
              <w:pStyle w:val="MARCRecordExample"/>
            </w:pPr>
            <w:r w:rsidRPr="00275C5E">
              <w:t>246</w:t>
            </w:r>
          </w:p>
        </w:tc>
        <w:tc>
          <w:tcPr>
            <w:tcW w:w="504" w:type="dxa"/>
          </w:tcPr>
          <w:p w:rsidR="004B1A84" w:rsidRPr="00275C5E" w:rsidRDefault="004B1A84" w:rsidP="004B0BC5">
            <w:pPr>
              <w:pStyle w:val="MARCRecordExample"/>
            </w:pPr>
            <w:r w:rsidRPr="00275C5E">
              <w:t>1#</w:t>
            </w:r>
          </w:p>
        </w:tc>
        <w:tc>
          <w:tcPr>
            <w:tcW w:w="8542" w:type="dxa"/>
          </w:tcPr>
          <w:p w:rsidR="004B1A84" w:rsidRPr="00275C5E" w:rsidRDefault="004B1A84" w:rsidP="004B0BC5">
            <w:pPr>
              <w:pStyle w:val="MARCRecordExample"/>
            </w:pPr>
            <w:r w:rsidRPr="00BC66E3">
              <w:t>$</w:t>
            </w:r>
            <w:proofErr w:type="spellStart"/>
            <w:r w:rsidRPr="00BC66E3">
              <w:t>i</w:t>
            </w:r>
            <w:proofErr w:type="spellEnd"/>
            <w:r w:rsidRPr="00BC66E3">
              <w:t xml:space="preserve"> Some issues have title: $</w:t>
            </w:r>
            <w:proofErr w:type="spellStart"/>
            <w:r w:rsidRPr="00BC66E3">
              <w:t>a</w:t>
            </w:r>
            <w:proofErr w:type="spellEnd"/>
            <w:r w:rsidRPr="00BC66E3">
              <w:t xml:space="preserve"> Annual report of the California Military Institute</w:t>
            </w:r>
          </w:p>
        </w:tc>
      </w:tr>
    </w:tbl>
    <w:p w:rsidR="004B1A84" w:rsidRDefault="004B1A84" w:rsidP="00275C5E">
      <w:pPr>
        <w:rPr>
          <w:b/>
        </w:rPr>
      </w:pPr>
    </w:p>
    <w:tbl>
      <w:tblPr>
        <w:tblW w:w="8640" w:type="dxa"/>
        <w:jc w:val="center"/>
        <w:tblLook w:val="00A0" w:firstRow="1" w:lastRow="0" w:firstColumn="1" w:lastColumn="0" w:noHBand="0" w:noVBand="0"/>
      </w:tblPr>
      <w:tblGrid>
        <w:gridCol w:w="577"/>
        <w:gridCol w:w="498"/>
        <w:gridCol w:w="7565"/>
      </w:tblGrid>
      <w:tr w:rsidR="004B1A84" w:rsidRPr="00275C5E" w:rsidTr="001D4675">
        <w:trPr>
          <w:jc w:val="center"/>
        </w:trPr>
        <w:tc>
          <w:tcPr>
            <w:tcW w:w="577" w:type="dxa"/>
          </w:tcPr>
          <w:p w:rsidR="004B1A84" w:rsidRPr="00275C5E" w:rsidRDefault="004B1A84" w:rsidP="004B0BC5">
            <w:pPr>
              <w:pStyle w:val="MARCRecordExample"/>
            </w:pPr>
            <w:r w:rsidRPr="00275C5E">
              <w:t>245</w:t>
            </w:r>
          </w:p>
        </w:tc>
        <w:tc>
          <w:tcPr>
            <w:tcW w:w="504" w:type="dxa"/>
          </w:tcPr>
          <w:p w:rsidR="004B1A84" w:rsidRPr="00275C5E" w:rsidRDefault="004B1A84" w:rsidP="004B0BC5">
            <w:pPr>
              <w:pStyle w:val="MARCRecordExample"/>
            </w:pPr>
            <w:r>
              <w:t>0</w:t>
            </w:r>
            <w:r w:rsidRPr="00275C5E">
              <w:t>0</w:t>
            </w:r>
          </w:p>
        </w:tc>
        <w:tc>
          <w:tcPr>
            <w:tcW w:w="8542" w:type="dxa"/>
          </w:tcPr>
          <w:p w:rsidR="004B1A84" w:rsidRPr="00275C5E" w:rsidRDefault="004B1A84" w:rsidP="004B0BC5">
            <w:pPr>
              <w:pStyle w:val="MARCRecordExample"/>
            </w:pPr>
            <w:r w:rsidRPr="00BC66E3">
              <w:t>$a Freeport daily journal.</w:t>
            </w:r>
          </w:p>
        </w:tc>
      </w:tr>
      <w:tr w:rsidR="004B1A84" w:rsidRPr="00275C5E" w:rsidTr="001D4675">
        <w:trPr>
          <w:jc w:val="center"/>
        </w:trPr>
        <w:tc>
          <w:tcPr>
            <w:tcW w:w="577" w:type="dxa"/>
          </w:tcPr>
          <w:p w:rsidR="004B1A84" w:rsidRPr="00275C5E" w:rsidRDefault="004B1A84" w:rsidP="004B0BC5">
            <w:pPr>
              <w:pStyle w:val="MARCRecordExample"/>
            </w:pPr>
            <w:r w:rsidRPr="00275C5E">
              <w:t>246</w:t>
            </w:r>
          </w:p>
        </w:tc>
        <w:tc>
          <w:tcPr>
            <w:tcW w:w="504" w:type="dxa"/>
          </w:tcPr>
          <w:p w:rsidR="004B1A84" w:rsidRPr="00275C5E" w:rsidRDefault="004B1A84" w:rsidP="004B0BC5">
            <w:pPr>
              <w:pStyle w:val="MARCRecordExample"/>
            </w:pPr>
            <w:r w:rsidRPr="00275C5E">
              <w:t>1#</w:t>
            </w:r>
          </w:p>
        </w:tc>
        <w:tc>
          <w:tcPr>
            <w:tcW w:w="8542" w:type="dxa"/>
          </w:tcPr>
          <w:p w:rsidR="004B1A84" w:rsidRPr="00275C5E" w:rsidRDefault="004B1A84" w:rsidP="004B0BC5">
            <w:pPr>
              <w:pStyle w:val="MARCRecordExample"/>
            </w:pPr>
            <w:r w:rsidRPr="00BC66E3">
              <w:t>$</w:t>
            </w:r>
            <w:proofErr w:type="spellStart"/>
            <w:r w:rsidRPr="00BC66E3">
              <w:t>i</w:t>
            </w:r>
            <w:proofErr w:type="spellEnd"/>
            <w:r w:rsidRPr="00BC66E3">
              <w:t xml:space="preserve"> Alternate issues published with title: $a Chicago daily telegraph</w:t>
            </w:r>
          </w:p>
        </w:tc>
      </w:tr>
    </w:tbl>
    <w:p w:rsidR="004B1A84" w:rsidRDefault="004B1A84" w:rsidP="00275C5E">
      <w:pPr>
        <w:rPr>
          <w:b/>
        </w:rPr>
      </w:pPr>
    </w:p>
    <w:p w:rsidR="004B1A84" w:rsidRPr="000C3CA8" w:rsidRDefault="004B1A84" w:rsidP="000C3CA8">
      <w:pPr>
        <w:rPr>
          <w:b/>
          <w:bCs/>
        </w:rPr>
      </w:pPr>
      <w:r w:rsidRPr="000C3CA8">
        <w:rPr>
          <w:b/>
          <w:bCs/>
        </w:rPr>
        <w:t>but …</w:t>
      </w:r>
    </w:p>
    <w:p w:rsidR="004B1A84" w:rsidRDefault="004B1A84" w:rsidP="001F2D6C">
      <w:pPr>
        <w:rPr>
          <w:i/>
        </w:rPr>
      </w:pPr>
    </w:p>
    <w:p w:rsidR="004B1A84" w:rsidRPr="0067443B" w:rsidRDefault="004B1A84" w:rsidP="0067443B">
      <w:r w:rsidRPr="0067443B">
        <w:t>In cataloging record:</w:t>
      </w:r>
    </w:p>
    <w:tbl>
      <w:tblPr>
        <w:tblW w:w="8640" w:type="dxa"/>
        <w:jc w:val="center"/>
        <w:tblLook w:val="00A0" w:firstRow="1" w:lastRow="0" w:firstColumn="1" w:lastColumn="0" w:noHBand="0" w:noVBand="0"/>
      </w:tblPr>
      <w:tblGrid>
        <w:gridCol w:w="577"/>
        <w:gridCol w:w="503"/>
        <w:gridCol w:w="7560"/>
      </w:tblGrid>
      <w:tr w:rsidR="004B1A84" w:rsidRPr="00275C5E" w:rsidTr="001D4675">
        <w:trPr>
          <w:jc w:val="center"/>
        </w:trPr>
        <w:tc>
          <w:tcPr>
            <w:tcW w:w="577" w:type="dxa"/>
          </w:tcPr>
          <w:p w:rsidR="004B1A84" w:rsidRPr="001D4675" w:rsidRDefault="004B1A84" w:rsidP="001D4675">
            <w:pPr>
              <w:pStyle w:val="MARCRecordExample"/>
            </w:pPr>
            <w:r w:rsidRPr="001D4675">
              <w:t>245</w:t>
            </w:r>
          </w:p>
        </w:tc>
        <w:tc>
          <w:tcPr>
            <w:tcW w:w="503" w:type="dxa"/>
          </w:tcPr>
          <w:p w:rsidR="004B1A84" w:rsidRPr="001D4675" w:rsidRDefault="004B1A84" w:rsidP="001D4675">
            <w:pPr>
              <w:pStyle w:val="MARCRecordExample"/>
            </w:pPr>
            <w:r w:rsidRPr="001D4675">
              <w:t>00</w:t>
            </w:r>
          </w:p>
        </w:tc>
        <w:tc>
          <w:tcPr>
            <w:tcW w:w="7560" w:type="dxa"/>
          </w:tcPr>
          <w:p w:rsidR="004B1A84" w:rsidRPr="001D4675" w:rsidRDefault="004B1A84" w:rsidP="001D4675">
            <w:pPr>
              <w:pStyle w:val="MARCRecordExample"/>
            </w:pPr>
            <w:r w:rsidRPr="001D4675">
              <w:t>$a Water quality data summary statistics.</w:t>
            </w:r>
          </w:p>
        </w:tc>
      </w:tr>
    </w:tbl>
    <w:p w:rsidR="004B1A84" w:rsidRDefault="004B1A84" w:rsidP="001F2D6C"/>
    <w:p w:rsidR="004B1A84" w:rsidRDefault="004B1A84" w:rsidP="001F2D6C">
      <w:r w:rsidRPr="0067443B">
        <w:rPr>
          <w:iCs/>
        </w:rPr>
        <w:t>On later issue:</w:t>
      </w:r>
      <w:r>
        <w:rPr>
          <w:i/>
        </w:rPr>
        <w:t xml:space="preserve"> Water quality data summary statistics for the year 1990</w:t>
      </w:r>
    </w:p>
    <w:p w:rsidR="004B1A84" w:rsidRDefault="004B1A84" w:rsidP="001F2D6C"/>
    <w:p w:rsidR="004B1A84" w:rsidRPr="0067443B" w:rsidRDefault="004B1A84" w:rsidP="001F2D6C">
      <w:pPr>
        <w:rPr>
          <w:iCs/>
        </w:rPr>
      </w:pPr>
      <w:r w:rsidRPr="0067443B">
        <w:rPr>
          <w:iCs/>
        </w:rPr>
        <w:t>Added to record:</w:t>
      </w:r>
    </w:p>
    <w:tbl>
      <w:tblPr>
        <w:tblW w:w="8640" w:type="dxa"/>
        <w:jc w:val="center"/>
        <w:tblLook w:val="00A0" w:firstRow="1" w:lastRow="0" w:firstColumn="1" w:lastColumn="0" w:noHBand="0" w:noVBand="0"/>
      </w:tblPr>
      <w:tblGrid>
        <w:gridCol w:w="577"/>
        <w:gridCol w:w="503"/>
        <w:gridCol w:w="7560"/>
      </w:tblGrid>
      <w:tr w:rsidR="004B1A84" w:rsidRPr="00275C5E" w:rsidTr="001D4675">
        <w:trPr>
          <w:jc w:val="center"/>
        </w:trPr>
        <w:tc>
          <w:tcPr>
            <w:tcW w:w="577" w:type="dxa"/>
          </w:tcPr>
          <w:p w:rsidR="004B1A84" w:rsidRPr="001D4675" w:rsidRDefault="004B1A84" w:rsidP="001D4675">
            <w:pPr>
              <w:pStyle w:val="MARCRecordExample"/>
            </w:pPr>
            <w:r w:rsidRPr="001D4675">
              <w:t>500</w:t>
            </w:r>
          </w:p>
        </w:tc>
        <w:tc>
          <w:tcPr>
            <w:tcW w:w="503" w:type="dxa"/>
          </w:tcPr>
          <w:p w:rsidR="004B1A84" w:rsidRPr="001D4675" w:rsidRDefault="004B1A84" w:rsidP="001D4675">
            <w:pPr>
              <w:pStyle w:val="MARCRecordExample"/>
            </w:pPr>
            <w:r w:rsidRPr="001D4675">
              <w:t>00</w:t>
            </w:r>
          </w:p>
        </w:tc>
        <w:tc>
          <w:tcPr>
            <w:tcW w:w="7560" w:type="dxa"/>
          </w:tcPr>
          <w:p w:rsidR="004B1A84" w:rsidRPr="001D4675" w:rsidRDefault="004B1A84" w:rsidP="001D4675">
            <w:pPr>
              <w:pStyle w:val="MARCRecordExample"/>
            </w:pPr>
            <w:r w:rsidRPr="001D4675">
              <w:t>$a Title varies slightly.</w:t>
            </w:r>
          </w:p>
        </w:tc>
      </w:tr>
    </w:tbl>
    <w:p w:rsidR="004B1A84" w:rsidRDefault="004B1A84" w:rsidP="001F2D6C"/>
    <w:p w:rsidR="004B1A84" w:rsidRPr="00E16684" w:rsidRDefault="004B1A84" w:rsidP="001F2D6C">
      <w:r w:rsidRPr="00E16684">
        <w:t xml:space="preserve">For more information on minor changes and additional examples, see </w:t>
      </w:r>
      <w:r w:rsidRPr="00DC60CF">
        <w:rPr>
          <w:i/>
          <w:iCs/>
        </w:rPr>
        <w:t xml:space="preserve">CCM </w:t>
      </w:r>
      <w:r w:rsidRPr="00E16684">
        <w:t>Module 16.</w:t>
      </w:r>
    </w:p>
    <w:p w:rsidR="004B1A84" w:rsidRPr="00E16684" w:rsidRDefault="004B1A84" w:rsidP="001F2D6C"/>
    <w:p w:rsidR="004B1A84" w:rsidRPr="00E16684" w:rsidRDefault="004B1A84" w:rsidP="000C3CA8">
      <w:r w:rsidRPr="00E16684">
        <w:t xml:space="preserve">In some cases, there may be a variant title (246 field) present, created under the provisions of </w:t>
      </w:r>
      <w:r w:rsidRPr="00D61EE4">
        <w:rPr>
          <w:i/>
        </w:rPr>
        <w:t>LC-PCC PS</w:t>
      </w:r>
      <w:r w:rsidRPr="00E16684">
        <w:t xml:space="preserve"> 2.3.6.3 (see </w:t>
      </w:r>
      <w:r w:rsidRPr="00957338">
        <w:rPr>
          <w:i/>
        </w:rPr>
        <w:t>CCM</w:t>
      </w:r>
      <w:r>
        <w:t xml:space="preserve"> </w:t>
      </w:r>
      <w:r w:rsidRPr="00E16684">
        <w:t xml:space="preserve">7.2.3 above). For example, the original title contained an ampersand and a 246 was given using the spelled out form. In later issues the ampersand is replaced on the piece by </w:t>
      </w:r>
      <w:r>
        <w:t>“</w:t>
      </w:r>
      <w:r w:rsidRPr="00E16684">
        <w:t>and</w:t>
      </w:r>
      <w:r>
        <w:t>.”</w:t>
      </w:r>
      <w:r w:rsidRPr="00E16684">
        <w:t xml:space="preserve"> In this case, a 500 </w:t>
      </w:r>
      <w:r>
        <w:t>“</w:t>
      </w:r>
      <w:r w:rsidRPr="00E16684">
        <w:t>Title varies slightly</w:t>
      </w:r>
      <w:r>
        <w:t>”</w:t>
      </w:r>
      <w:r w:rsidRPr="00E16684">
        <w:t xml:space="preserve"> note will suffice.</w:t>
      </w:r>
    </w:p>
    <w:p w:rsidR="004B1A84" w:rsidRPr="00E16684" w:rsidRDefault="004B1A84" w:rsidP="001F2D6C"/>
    <w:p w:rsidR="004B1A84" w:rsidRDefault="004B1A84" w:rsidP="001F2D6C">
      <w:r w:rsidRPr="00E16684">
        <w:t xml:space="preserve">If the changes occur after the first five words in a long title and have little significance, prefer the </w:t>
      </w:r>
      <w:r>
        <w:t>“</w:t>
      </w:r>
      <w:r w:rsidRPr="00E16684">
        <w:t>Title varies slightly</w:t>
      </w:r>
      <w:r>
        <w:t>”</w:t>
      </w:r>
      <w:r w:rsidRPr="00E16684">
        <w:t xml:space="preserve"> note.</w:t>
      </w:r>
    </w:p>
    <w:p w:rsidR="004B1A84" w:rsidRPr="009B5DAA" w:rsidRDefault="004B1A84" w:rsidP="005C5D7C">
      <w:pPr>
        <w:pStyle w:val="Heading1"/>
      </w:pPr>
      <w:bookmarkStart w:id="37" w:name="_Toc374101509"/>
      <w:r w:rsidRPr="009B5DAA">
        <w:t xml:space="preserve">7.3. When to </w:t>
      </w:r>
      <w:r>
        <w:t>include</w:t>
      </w:r>
      <w:r w:rsidRPr="009B5DAA">
        <w:t xml:space="preserve"> a date in a variant title</w:t>
      </w:r>
      <w:r>
        <w:t xml:space="preserve"> field</w:t>
      </w:r>
      <w:bookmarkEnd w:id="37"/>
    </w:p>
    <w:p w:rsidR="004B1A84" w:rsidRPr="009B5DAA" w:rsidRDefault="004B1A84" w:rsidP="005C5D7C">
      <w:r w:rsidRPr="009B5DAA">
        <w:t>When providing a variant access point</w:t>
      </w:r>
      <w:r>
        <w:t xml:space="preserve"> for a title</w:t>
      </w:r>
      <w:r w:rsidRPr="009B5DAA">
        <w:t>, the dat</w:t>
      </w:r>
      <w:r>
        <w:t>es</w:t>
      </w:r>
      <w:r w:rsidRPr="009B5DAA">
        <w:t xml:space="preserve"> associated with </w:t>
      </w:r>
      <w:r>
        <w:t>issues</w:t>
      </w:r>
      <w:r w:rsidRPr="009B5DAA">
        <w:t xml:space="preserve"> of the variant title may also need to be given. The date is provided when the variant form does not appear on </w:t>
      </w:r>
      <w:r w:rsidRPr="009B5DAA">
        <w:lastRenderedPageBreak/>
        <w:t xml:space="preserve">all of the issues in hand. For instance, the serial begins in 1987 and in 1989 a variant form of title appears on the cover. The date is input in subfield $f (For further information, see </w:t>
      </w:r>
      <w:r w:rsidRPr="00DC60CF">
        <w:rPr>
          <w:i/>
          <w:iCs/>
        </w:rPr>
        <w:t>CEG</w:t>
      </w:r>
      <w:r w:rsidRPr="009B5DAA">
        <w:t xml:space="preserve"> 246 $f)</w:t>
      </w:r>
      <w:r>
        <w:t>.</w:t>
      </w:r>
    </w:p>
    <w:p w:rsidR="004B1A84" w:rsidRDefault="004B1A84" w:rsidP="001F2D6C"/>
    <w:tbl>
      <w:tblPr>
        <w:tblW w:w="8640" w:type="dxa"/>
        <w:jc w:val="center"/>
        <w:tblLook w:val="00A0" w:firstRow="1" w:lastRow="0" w:firstColumn="1" w:lastColumn="0" w:noHBand="0" w:noVBand="0"/>
      </w:tblPr>
      <w:tblGrid>
        <w:gridCol w:w="577"/>
        <w:gridCol w:w="503"/>
        <w:gridCol w:w="7560"/>
      </w:tblGrid>
      <w:tr w:rsidR="004B1A84" w:rsidRPr="001D4675" w:rsidTr="001D4675">
        <w:trPr>
          <w:jc w:val="center"/>
        </w:trPr>
        <w:tc>
          <w:tcPr>
            <w:tcW w:w="577" w:type="dxa"/>
          </w:tcPr>
          <w:p w:rsidR="004B1A84" w:rsidRPr="001D4675" w:rsidRDefault="004B1A84" w:rsidP="001D4675">
            <w:pPr>
              <w:pStyle w:val="MARCRecordExample"/>
            </w:pPr>
            <w:r w:rsidRPr="001D4675">
              <w:t>246</w:t>
            </w:r>
          </w:p>
        </w:tc>
        <w:tc>
          <w:tcPr>
            <w:tcW w:w="503" w:type="dxa"/>
          </w:tcPr>
          <w:p w:rsidR="004B1A84" w:rsidRPr="001D4675" w:rsidRDefault="004B1A84" w:rsidP="001D4675">
            <w:pPr>
              <w:pStyle w:val="MARCRecordExample"/>
            </w:pPr>
            <w:r w:rsidRPr="001D4675">
              <w:t>1#</w:t>
            </w:r>
          </w:p>
        </w:tc>
        <w:tc>
          <w:tcPr>
            <w:tcW w:w="7560" w:type="dxa"/>
          </w:tcPr>
          <w:p w:rsidR="004B1A84" w:rsidRPr="001D4675" w:rsidRDefault="004B1A84" w:rsidP="001D4675">
            <w:pPr>
              <w:pStyle w:val="MARCRecordExample"/>
            </w:pPr>
            <w:r w:rsidRPr="001D4675">
              <w:t>$a U.S.G.S. water resources data. $p Kentucky $f 198</w:t>
            </w:r>
            <w:r>
              <w:t>9</w:t>
            </w:r>
            <w:r w:rsidRPr="001D4675">
              <w:t>-</w:t>
            </w:r>
          </w:p>
        </w:tc>
      </w:tr>
    </w:tbl>
    <w:p w:rsidR="004B1A84" w:rsidRDefault="004B1A84" w:rsidP="001F2D6C"/>
    <w:p w:rsidR="004B1A84" w:rsidRDefault="004B1A84" w:rsidP="005C5D7C">
      <w:pPr>
        <w:rPr>
          <w:iCs/>
        </w:rPr>
      </w:pPr>
      <w:r w:rsidRPr="000C3CA8">
        <w:t xml:space="preserve">May display as: </w:t>
      </w:r>
      <w:r w:rsidRPr="000C3CA8">
        <w:rPr>
          <w:i/>
          <w:iCs/>
        </w:rPr>
        <w:t>198</w:t>
      </w:r>
      <w:r>
        <w:rPr>
          <w:i/>
          <w:iCs/>
        </w:rPr>
        <w:t>9</w:t>
      </w:r>
      <w:r w:rsidRPr="000C3CA8">
        <w:rPr>
          <w:i/>
          <w:iCs/>
        </w:rPr>
        <w:t>- U.S.G.S. water resources data. Kentucky</w:t>
      </w:r>
      <w:r w:rsidRPr="00077EC7">
        <w:t>.</w:t>
      </w:r>
    </w:p>
    <w:p w:rsidR="004B1A84" w:rsidRDefault="004B1A84" w:rsidP="009B5DAA">
      <w:pPr>
        <w:rPr>
          <w:iCs/>
        </w:rPr>
      </w:pPr>
    </w:p>
    <w:tbl>
      <w:tblPr>
        <w:tblW w:w="8640" w:type="dxa"/>
        <w:jc w:val="center"/>
        <w:tblLook w:val="00A0" w:firstRow="1" w:lastRow="0" w:firstColumn="1" w:lastColumn="0" w:noHBand="0" w:noVBand="0"/>
      </w:tblPr>
      <w:tblGrid>
        <w:gridCol w:w="577"/>
        <w:gridCol w:w="502"/>
        <w:gridCol w:w="7561"/>
      </w:tblGrid>
      <w:tr w:rsidR="004B1A84" w:rsidRPr="001D4675" w:rsidTr="001D4675">
        <w:trPr>
          <w:jc w:val="center"/>
        </w:trPr>
        <w:tc>
          <w:tcPr>
            <w:tcW w:w="576" w:type="dxa"/>
          </w:tcPr>
          <w:p w:rsidR="004B1A84" w:rsidRPr="001D4675" w:rsidRDefault="004B1A84" w:rsidP="001D4675">
            <w:pPr>
              <w:pStyle w:val="MARCRecordExample"/>
            </w:pPr>
            <w:r w:rsidRPr="001D4675">
              <w:t>245</w:t>
            </w:r>
          </w:p>
        </w:tc>
        <w:tc>
          <w:tcPr>
            <w:tcW w:w="504" w:type="dxa"/>
          </w:tcPr>
          <w:p w:rsidR="004B1A84" w:rsidRPr="001D4675" w:rsidRDefault="004B1A84" w:rsidP="001D4675">
            <w:pPr>
              <w:pStyle w:val="MARCRecordExample"/>
            </w:pPr>
            <w:r w:rsidRPr="001D4675">
              <w:t>00</w:t>
            </w:r>
          </w:p>
        </w:tc>
        <w:tc>
          <w:tcPr>
            <w:tcW w:w="7822" w:type="dxa"/>
          </w:tcPr>
          <w:p w:rsidR="004B1A84" w:rsidRPr="001D4675" w:rsidRDefault="004B1A84" w:rsidP="001D4675">
            <w:pPr>
              <w:pStyle w:val="MARCRecordExample"/>
            </w:pPr>
            <w:r w:rsidRPr="001D4675">
              <w:t xml:space="preserve">$a </w:t>
            </w:r>
            <w:proofErr w:type="spellStart"/>
            <w:r w:rsidRPr="001D4675">
              <w:t>Mednarodni</w:t>
            </w:r>
            <w:proofErr w:type="spellEnd"/>
            <w:r w:rsidRPr="001D4675">
              <w:t xml:space="preserve"> </w:t>
            </w:r>
            <w:proofErr w:type="spellStart"/>
            <w:r w:rsidRPr="001D4675">
              <w:t>bienale</w:t>
            </w:r>
            <w:proofErr w:type="spellEnd"/>
            <w:r w:rsidRPr="001D4675">
              <w:t xml:space="preserve"> </w:t>
            </w:r>
            <w:proofErr w:type="spellStart"/>
            <w:r w:rsidRPr="001D4675">
              <w:t>grafike</w:t>
            </w:r>
            <w:proofErr w:type="spellEnd"/>
            <w:r w:rsidRPr="001D4675">
              <w:t xml:space="preserve"> ...</w:t>
            </w:r>
          </w:p>
        </w:tc>
      </w:tr>
      <w:tr w:rsidR="004B1A84" w:rsidRPr="001D4675" w:rsidTr="001D4675">
        <w:trPr>
          <w:jc w:val="center"/>
        </w:trPr>
        <w:tc>
          <w:tcPr>
            <w:tcW w:w="576" w:type="dxa"/>
          </w:tcPr>
          <w:p w:rsidR="004B1A84" w:rsidRPr="001D4675" w:rsidRDefault="004B1A84" w:rsidP="001D4675">
            <w:pPr>
              <w:pStyle w:val="MARCRecordExample"/>
            </w:pPr>
            <w:r w:rsidRPr="001D4675">
              <w:t>246</w:t>
            </w:r>
          </w:p>
        </w:tc>
        <w:tc>
          <w:tcPr>
            <w:tcW w:w="504" w:type="dxa"/>
          </w:tcPr>
          <w:p w:rsidR="004B1A84" w:rsidRPr="001D4675" w:rsidRDefault="004B1A84" w:rsidP="001D4675">
            <w:pPr>
              <w:pStyle w:val="MARCRecordExample"/>
            </w:pPr>
            <w:r w:rsidRPr="001D4675">
              <w:t>1#</w:t>
            </w:r>
          </w:p>
        </w:tc>
        <w:tc>
          <w:tcPr>
            <w:tcW w:w="7822" w:type="dxa"/>
          </w:tcPr>
          <w:p w:rsidR="004B1A84" w:rsidRPr="001D4675" w:rsidRDefault="004B1A84" w:rsidP="001D4675">
            <w:pPr>
              <w:pStyle w:val="MARCRecordExample"/>
            </w:pPr>
            <w:r w:rsidRPr="001D4675">
              <w:t xml:space="preserve">$a </w:t>
            </w:r>
            <w:proofErr w:type="spellStart"/>
            <w:r w:rsidRPr="001D4675">
              <w:t>Grafični</w:t>
            </w:r>
            <w:proofErr w:type="spellEnd"/>
            <w:r w:rsidRPr="001D4675">
              <w:t xml:space="preserve"> </w:t>
            </w:r>
            <w:proofErr w:type="spellStart"/>
            <w:r w:rsidRPr="001D4675">
              <w:t>bienale</w:t>
            </w:r>
            <w:proofErr w:type="spellEnd"/>
            <w:r w:rsidRPr="001D4675">
              <w:t xml:space="preserve"> $f 1983-</w:t>
            </w:r>
          </w:p>
        </w:tc>
      </w:tr>
      <w:tr w:rsidR="004B1A84" w:rsidRPr="001D4675" w:rsidTr="001D4675">
        <w:trPr>
          <w:jc w:val="center"/>
        </w:trPr>
        <w:tc>
          <w:tcPr>
            <w:tcW w:w="576" w:type="dxa"/>
          </w:tcPr>
          <w:p w:rsidR="004B1A84" w:rsidRPr="001D4675" w:rsidRDefault="004B1A84" w:rsidP="001D4675">
            <w:pPr>
              <w:pStyle w:val="MARCRecordExample"/>
            </w:pPr>
            <w:r w:rsidRPr="001D4675">
              <w:t>246</w:t>
            </w:r>
          </w:p>
        </w:tc>
        <w:tc>
          <w:tcPr>
            <w:tcW w:w="504" w:type="dxa"/>
          </w:tcPr>
          <w:p w:rsidR="004B1A84" w:rsidRPr="001D4675" w:rsidRDefault="004B1A84" w:rsidP="001D4675">
            <w:pPr>
              <w:pStyle w:val="MARCRecordExample"/>
            </w:pPr>
            <w:r w:rsidRPr="001D4675">
              <w:t>1#</w:t>
            </w:r>
          </w:p>
        </w:tc>
        <w:tc>
          <w:tcPr>
            <w:tcW w:w="7822" w:type="dxa"/>
          </w:tcPr>
          <w:p w:rsidR="004B1A84" w:rsidRPr="001D4675" w:rsidRDefault="004B1A84" w:rsidP="001D4675">
            <w:pPr>
              <w:pStyle w:val="MARCRecordExample"/>
            </w:pPr>
            <w:r w:rsidRPr="001D4675">
              <w:t xml:space="preserve">$a </w:t>
            </w:r>
            <w:proofErr w:type="spellStart"/>
            <w:r w:rsidRPr="001D4675">
              <w:t>Bienale</w:t>
            </w:r>
            <w:proofErr w:type="spellEnd"/>
            <w:r w:rsidRPr="001D4675">
              <w:t xml:space="preserve"> $f 1989</w:t>
            </w:r>
          </w:p>
        </w:tc>
      </w:tr>
    </w:tbl>
    <w:p w:rsidR="004B1A84" w:rsidRDefault="004B1A84" w:rsidP="009B5DAA">
      <w:pPr>
        <w:pStyle w:val="MARCRecordExample"/>
      </w:pPr>
    </w:p>
    <w:p w:rsidR="004B1A84" w:rsidRPr="000C3CA8" w:rsidRDefault="004B1A84" w:rsidP="000C3CA8">
      <w:r w:rsidRPr="000C3CA8">
        <w:t xml:space="preserve">May display as: </w:t>
      </w:r>
      <w:proofErr w:type="spellStart"/>
      <w:r w:rsidRPr="000C3CA8">
        <w:rPr>
          <w:i/>
          <w:iCs/>
        </w:rPr>
        <w:t>Grafični</w:t>
      </w:r>
      <w:proofErr w:type="spellEnd"/>
      <w:r w:rsidRPr="000C3CA8">
        <w:rPr>
          <w:i/>
          <w:iCs/>
        </w:rPr>
        <w:t xml:space="preserve"> </w:t>
      </w:r>
      <w:proofErr w:type="spellStart"/>
      <w:r w:rsidRPr="000C3CA8">
        <w:rPr>
          <w:i/>
          <w:iCs/>
        </w:rPr>
        <w:t>bienale</w:t>
      </w:r>
      <w:proofErr w:type="spellEnd"/>
      <w:r w:rsidRPr="000C3CA8">
        <w:rPr>
          <w:i/>
          <w:iCs/>
        </w:rPr>
        <w:t xml:space="preserve">, 1983- ; </w:t>
      </w:r>
      <w:proofErr w:type="spellStart"/>
      <w:r w:rsidRPr="000C3CA8">
        <w:rPr>
          <w:i/>
          <w:iCs/>
        </w:rPr>
        <w:t>Bienale</w:t>
      </w:r>
      <w:proofErr w:type="spellEnd"/>
      <w:r w:rsidRPr="000C3CA8">
        <w:rPr>
          <w:i/>
          <w:iCs/>
        </w:rPr>
        <w:t>, 1989</w:t>
      </w:r>
      <w:r w:rsidRPr="000C3CA8">
        <w:t>.</w:t>
      </w:r>
    </w:p>
    <w:p w:rsidR="004B1A84" w:rsidRDefault="004B1A84" w:rsidP="00077EC7"/>
    <w:p w:rsidR="004B1A84" w:rsidRDefault="004B1A84" w:rsidP="00077EC7">
      <w:r w:rsidRPr="00077EC7">
        <w:t xml:space="preserve">If you are coding second indicator values, generally do not give dates for variant titles with second indicator value </w:t>
      </w:r>
      <w:r>
        <w:t>“</w:t>
      </w:r>
      <w:r w:rsidRPr="00077EC7">
        <w:t xml:space="preserve">0.” A date would not usually be appropriate with a variant title coded as </w:t>
      </w:r>
      <w:r>
        <w:t>“</w:t>
      </w:r>
      <w:r w:rsidRPr="00077EC7">
        <w:t>0</w:t>
      </w:r>
      <w:r>
        <w:t>”</w:t>
      </w:r>
      <w:r w:rsidRPr="00077EC7">
        <w:t xml:space="preserve"> (e.g., section title).</w:t>
      </w:r>
    </w:p>
    <w:p w:rsidR="004B1A84" w:rsidRPr="00CB2000" w:rsidRDefault="004B1A84" w:rsidP="00CB2000">
      <w:pPr>
        <w:pStyle w:val="Heading1"/>
      </w:pPr>
      <w:bookmarkStart w:id="38" w:name="_Toc374101510"/>
      <w:r w:rsidRPr="00CB2000">
        <w:t>7.4. Additional acce</w:t>
      </w:r>
      <w:r>
        <w:t>ss point for the title proper (F</w:t>
      </w:r>
      <w:r w:rsidRPr="00CB2000">
        <w:t xml:space="preserve">ield 245 1st indicator </w:t>
      </w:r>
      <w:r>
        <w:t>“</w:t>
      </w:r>
      <w:r w:rsidRPr="00CB2000">
        <w:t>1</w:t>
      </w:r>
      <w:r>
        <w:t>”</w:t>
      </w:r>
      <w:r w:rsidRPr="00CB2000">
        <w:t>)</w:t>
      </w:r>
      <w:bookmarkEnd w:id="38"/>
    </w:p>
    <w:p w:rsidR="004B1A84" w:rsidRPr="0021719D" w:rsidRDefault="004B1A84" w:rsidP="00CB2000">
      <w:r w:rsidRPr="0021719D">
        <w:t xml:space="preserve">An additional access point for the title proper is given by coding the first indicator in field 245 as </w:t>
      </w:r>
      <w:r>
        <w:t>“</w:t>
      </w:r>
      <w:r w:rsidRPr="0021719D">
        <w:t>1.</w:t>
      </w:r>
      <w:r>
        <w:t>”</w:t>
      </w:r>
      <w:r w:rsidRPr="0021719D">
        <w:t xml:space="preserve"> (See also </w:t>
      </w:r>
      <w:r w:rsidRPr="00D2571C">
        <w:rPr>
          <w:i/>
          <w:iCs/>
        </w:rPr>
        <w:t>CEG</w:t>
      </w:r>
      <w:r w:rsidRPr="0021719D">
        <w:t xml:space="preserve"> field 245) </w:t>
      </w:r>
    </w:p>
    <w:p w:rsidR="004B1A84" w:rsidRPr="00D2571C" w:rsidRDefault="004B1A84" w:rsidP="00B01BA8">
      <w:pPr>
        <w:pStyle w:val="Heading2"/>
      </w:pPr>
      <w:bookmarkStart w:id="39" w:name="_Toc374101511"/>
      <w:r w:rsidRPr="00D2571C">
        <w:t>7.4.1. Person, family, or corporate body responsible for creating the work (Fields 100, 110, 111)</w:t>
      </w:r>
      <w:bookmarkEnd w:id="39"/>
    </w:p>
    <w:p w:rsidR="004B1A84" w:rsidRPr="0021719D" w:rsidRDefault="004B1A84" w:rsidP="00CB2000">
      <w:r w:rsidRPr="0021719D">
        <w:t>Give an additional access point for the title proper when a person, family, or corporate body (including a conference) is responsible for creating the work (100, 110, 111).</w:t>
      </w:r>
    </w:p>
    <w:p w:rsidR="004B1A84" w:rsidRDefault="004B1A84" w:rsidP="00077EC7"/>
    <w:tbl>
      <w:tblPr>
        <w:tblW w:w="8640" w:type="dxa"/>
        <w:jc w:val="center"/>
        <w:tblLook w:val="00A0" w:firstRow="1" w:lastRow="0" w:firstColumn="1" w:lastColumn="0" w:noHBand="0" w:noVBand="0"/>
      </w:tblPr>
      <w:tblGrid>
        <w:gridCol w:w="577"/>
        <w:gridCol w:w="497"/>
        <w:gridCol w:w="7566"/>
      </w:tblGrid>
      <w:tr w:rsidR="004B1A84" w:rsidRPr="00CB2000" w:rsidTr="001D4675">
        <w:trPr>
          <w:jc w:val="center"/>
        </w:trPr>
        <w:tc>
          <w:tcPr>
            <w:tcW w:w="577" w:type="dxa"/>
          </w:tcPr>
          <w:p w:rsidR="004B1A84" w:rsidRPr="00CB2000" w:rsidRDefault="004B1A84" w:rsidP="00CB2000">
            <w:pPr>
              <w:pStyle w:val="MARCRecordExample"/>
            </w:pPr>
            <w:r w:rsidRPr="00CB2000">
              <w:t>110</w:t>
            </w:r>
          </w:p>
        </w:tc>
        <w:tc>
          <w:tcPr>
            <w:tcW w:w="504" w:type="dxa"/>
          </w:tcPr>
          <w:p w:rsidR="004B1A84" w:rsidRPr="00CB2000" w:rsidRDefault="004B1A84" w:rsidP="00CB2000">
            <w:pPr>
              <w:pStyle w:val="MARCRecordExample"/>
            </w:pPr>
            <w:r w:rsidRPr="00CB2000">
              <w:t>2#</w:t>
            </w:r>
          </w:p>
        </w:tc>
        <w:tc>
          <w:tcPr>
            <w:tcW w:w="8542" w:type="dxa"/>
          </w:tcPr>
          <w:p w:rsidR="004B1A84" w:rsidRPr="00CB2000" w:rsidRDefault="004B1A84" w:rsidP="00CB2000">
            <w:pPr>
              <w:pStyle w:val="MARCRecordExample"/>
            </w:pPr>
            <w:r w:rsidRPr="00CB2000">
              <w:t>$a Gowanda Psychiatric Center, $e author.</w:t>
            </w:r>
          </w:p>
        </w:tc>
      </w:tr>
      <w:tr w:rsidR="004B1A84" w:rsidRPr="00CB2000" w:rsidTr="001D4675">
        <w:trPr>
          <w:jc w:val="center"/>
        </w:trPr>
        <w:tc>
          <w:tcPr>
            <w:tcW w:w="577" w:type="dxa"/>
          </w:tcPr>
          <w:p w:rsidR="004B1A84" w:rsidRPr="00CB2000" w:rsidRDefault="004B1A84" w:rsidP="00CB2000">
            <w:pPr>
              <w:pStyle w:val="MARCRecordExample"/>
            </w:pPr>
            <w:r w:rsidRPr="00CB2000">
              <w:t>245</w:t>
            </w:r>
          </w:p>
        </w:tc>
        <w:tc>
          <w:tcPr>
            <w:tcW w:w="504" w:type="dxa"/>
          </w:tcPr>
          <w:p w:rsidR="004B1A84" w:rsidRPr="00CB2000" w:rsidRDefault="004B1A84" w:rsidP="00CB2000">
            <w:pPr>
              <w:pStyle w:val="MARCRecordExample"/>
            </w:pPr>
            <w:r w:rsidRPr="00CB2000">
              <w:t>10</w:t>
            </w:r>
          </w:p>
        </w:tc>
        <w:tc>
          <w:tcPr>
            <w:tcW w:w="8542" w:type="dxa"/>
          </w:tcPr>
          <w:p w:rsidR="004B1A84" w:rsidRPr="00CB2000" w:rsidRDefault="004B1A84" w:rsidP="00CB2000">
            <w:pPr>
              <w:pStyle w:val="MARCRecordExample"/>
            </w:pPr>
            <w:r w:rsidRPr="00CB2000">
              <w:t>$a Biennial report.</w:t>
            </w:r>
          </w:p>
        </w:tc>
      </w:tr>
    </w:tbl>
    <w:p w:rsidR="004B1A84" w:rsidRPr="00CB2000" w:rsidRDefault="004B1A84" w:rsidP="00CB2000">
      <w:pPr>
        <w:pStyle w:val="MARCRecordExample"/>
      </w:pPr>
    </w:p>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CB2000">
            <w:pPr>
              <w:pStyle w:val="MARCRecordExample"/>
            </w:pPr>
            <w:r w:rsidRPr="00CB2000">
              <w:t>110</w:t>
            </w:r>
          </w:p>
        </w:tc>
        <w:tc>
          <w:tcPr>
            <w:tcW w:w="503" w:type="dxa"/>
          </w:tcPr>
          <w:p w:rsidR="004B1A84" w:rsidRPr="00CB2000" w:rsidRDefault="004B1A84" w:rsidP="00CB2000">
            <w:pPr>
              <w:pStyle w:val="MARCRecordExample"/>
            </w:pPr>
            <w:r w:rsidRPr="00CB2000">
              <w:t>2#</w:t>
            </w:r>
          </w:p>
        </w:tc>
        <w:tc>
          <w:tcPr>
            <w:tcW w:w="7560" w:type="dxa"/>
          </w:tcPr>
          <w:p w:rsidR="004B1A84" w:rsidRPr="00CB2000" w:rsidRDefault="004B1A84" w:rsidP="00CB2000">
            <w:pPr>
              <w:pStyle w:val="MARCRecordExample"/>
            </w:pPr>
            <w:r w:rsidRPr="00CB2000">
              <w:t>$a Federal Management Improvement Conference, $e author.</w:t>
            </w:r>
          </w:p>
        </w:tc>
      </w:tr>
      <w:tr w:rsidR="004B1A84" w:rsidRPr="00CB2000" w:rsidTr="001257B2">
        <w:trPr>
          <w:jc w:val="center"/>
        </w:trPr>
        <w:tc>
          <w:tcPr>
            <w:tcW w:w="577" w:type="dxa"/>
          </w:tcPr>
          <w:p w:rsidR="004B1A84" w:rsidRPr="00CB2000" w:rsidRDefault="004B1A84" w:rsidP="00CB2000">
            <w:pPr>
              <w:pStyle w:val="MARCRecordExample"/>
            </w:pPr>
            <w:r w:rsidRPr="00CB2000">
              <w:t>245</w:t>
            </w:r>
          </w:p>
        </w:tc>
        <w:tc>
          <w:tcPr>
            <w:tcW w:w="503" w:type="dxa"/>
          </w:tcPr>
          <w:p w:rsidR="004B1A84" w:rsidRPr="00CB2000" w:rsidRDefault="004B1A84" w:rsidP="00CB2000">
            <w:pPr>
              <w:pStyle w:val="MARCRecordExample"/>
            </w:pPr>
            <w:r w:rsidRPr="00CB2000">
              <w:t>10</w:t>
            </w:r>
          </w:p>
        </w:tc>
        <w:tc>
          <w:tcPr>
            <w:tcW w:w="7560" w:type="dxa"/>
          </w:tcPr>
          <w:p w:rsidR="004B1A84" w:rsidRPr="00CB2000" w:rsidRDefault="004B1A84" w:rsidP="00CB2000">
            <w:pPr>
              <w:pStyle w:val="MARCRecordExample"/>
            </w:pPr>
            <w:r w:rsidRPr="00CB2000">
              <w:t>$a Proceedings of the Federal Management Improvement</w:t>
            </w:r>
          </w:p>
          <w:p w:rsidR="004B1A84" w:rsidRPr="00CB2000" w:rsidRDefault="004B1A84" w:rsidP="00CB2000">
            <w:pPr>
              <w:pStyle w:val="MARCRecordExample"/>
            </w:pPr>
            <w:r w:rsidRPr="00CB2000">
              <w:t>Conference.</w:t>
            </w:r>
          </w:p>
        </w:tc>
      </w:tr>
    </w:tbl>
    <w:p w:rsidR="004B1A84" w:rsidRPr="00CB2000" w:rsidRDefault="004B1A84" w:rsidP="00CB2000">
      <w:pPr>
        <w:pStyle w:val="MARCRecordExample"/>
      </w:pPr>
    </w:p>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CB2000">
            <w:pPr>
              <w:pStyle w:val="MARCRecordExample"/>
            </w:pPr>
            <w:r w:rsidRPr="00CB2000">
              <w:t>110</w:t>
            </w:r>
          </w:p>
        </w:tc>
        <w:tc>
          <w:tcPr>
            <w:tcW w:w="503" w:type="dxa"/>
          </w:tcPr>
          <w:p w:rsidR="004B1A84" w:rsidRPr="00CB2000" w:rsidRDefault="004B1A84" w:rsidP="00CB2000">
            <w:pPr>
              <w:pStyle w:val="MARCRecordExample"/>
            </w:pPr>
            <w:r w:rsidRPr="00CB2000">
              <w:t>2#</w:t>
            </w:r>
          </w:p>
        </w:tc>
        <w:tc>
          <w:tcPr>
            <w:tcW w:w="7560" w:type="dxa"/>
          </w:tcPr>
          <w:p w:rsidR="004B1A84" w:rsidRPr="00CB2000" w:rsidRDefault="004B1A84" w:rsidP="00CB2000">
            <w:pPr>
              <w:pStyle w:val="MARCRecordExample"/>
            </w:pPr>
            <w:r w:rsidRPr="00CB2000">
              <w:t>$a Fisheries Department of Western Australia, $e author.</w:t>
            </w:r>
          </w:p>
        </w:tc>
      </w:tr>
      <w:tr w:rsidR="004B1A84" w:rsidRPr="00CB2000" w:rsidTr="001257B2">
        <w:trPr>
          <w:jc w:val="center"/>
        </w:trPr>
        <w:tc>
          <w:tcPr>
            <w:tcW w:w="577" w:type="dxa"/>
          </w:tcPr>
          <w:p w:rsidR="004B1A84" w:rsidRPr="00CB2000" w:rsidRDefault="004B1A84" w:rsidP="00CB2000">
            <w:pPr>
              <w:pStyle w:val="MARCRecordExample"/>
            </w:pPr>
            <w:r w:rsidRPr="00CB2000">
              <w:t>245</w:t>
            </w:r>
          </w:p>
        </w:tc>
        <w:tc>
          <w:tcPr>
            <w:tcW w:w="503" w:type="dxa"/>
          </w:tcPr>
          <w:p w:rsidR="004B1A84" w:rsidRPr="00CB2000" w:rsidRDefault="004B1A84" w:rsidP="00CB2000">
            <w:pPr>
              <w:pStyle w:val="MARCRecordExample"/>
            </w:pPr>
            <w:r w:rsidRPr="00CB2000">
              <w:t>10</w:t>
            </w:r>
          </w:p>
        </w:tc>
        <w:tc>
          <w:tcPr>
            <w:tcW w:w="7560" w:type="dxa"/>
          </w:tcPr>
          <w:p w:rsidR="004B1A84" w:rsidRPr="00CB2000" w:rsidRDefault="004B1A84" w:rsidP="00CB2000">
            <w:pPr>
              <w:pStyle w:val="MARCRecordExample"/>
            </w:pPr>
            <w:r w:rsidRPr="00CB2000">
              <w:t>$</w:t>
            </w:r>
            <w:proofErr w:type="spellStart"/>
            <w:r w:rsidRPr="00CB2000">
              <w:t>a</w:t>
            </w:r>
            <w:proofErr w:type="spellEnd"/>
            <w:r w:rsidRPr="00CB2000">
              <w:t xml:space="preserve"> Annual report / $c Fisheries Department of Western</w:t>
            </w:r>
          </w:p>
          <w:p w:rsidR="004B1A84" w:rsidRPr="00CB2000" w:rsidRDefault="004B1A84" w:rsidP="00CB2000">
            <w:pPr>
              <w:pStyle w:val="MARCRecordExample"/>
            </w:pPr>
            <w:r w:rsidRPr="00CB2000">
              <w:t>Australia.</w:t>
            </w:r>
          </w:p>
        </w:tc>
      </w:tr>
    </w:tbl>
    <w:p w:rsidR="004B1A84" w:rsidRPr="005130A3" w:rsidRDefault="004B1A84" w:rsidP="00F31BC8">
      <w:pPr>
        <w:pStyle w:val="Heading2"/>
      </w:pPr>
      <w:bookmarkStart w:id="40" w:name="_Toc374101512"/>
      <w:r>
        <w:t xml:space="preserve">7.4.2. </w:t>
      </w:r>
      <w:r w:rsidRPr="005130A3">
        <w:t>Preferred title of the work is different from the title proper (Field 130 or 1XX/240)</w:t>
      </w:r>
      <w:bookmarkEnd w:id="40"/>
    </w:p>
    <w:p w:rsidR="004B1A84" w:rsidRDefault="004B1A84" w:rsidP="004D25C5">
      <w:r w:rsidRPr="005130A3">
        <w:t xml:space="preserve">Whenever the title proper of </w:t>
      </w:r>
      <w:r>
        <w:t xml:space="preserve">the </w:t>
      </w:r>
      <w:r w:rsidRPr="004D25C5">
        <w:t xml:space="preserve">manifestation </w:t>
      </w:r>
      <w:r w:rsidRPr="005130A3">
        <w:t>is different from the work</w:t>
      </w:r>
      <w:r>
        <w:t xml:space="preserve"> authorized access point</w:t>
      </w:r>
      <w:r w:rsidRPr="005130A3">
        <w:t>, the preferred title of the work is entered in a separate field (130 or 240), and an additional access point for the title proper is given.</w:t>
      </w:r>
    </w:p>
    <w:p w:rsidR="004B1A84" w:rsidRDefault="004B1A84" w:rsidP="00077EC7"/>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4B0BC5">
            <w:pPr>
              <w:pStyle w:val="MARCRecordExample"/>
            </w:pPr>
            <w:r>
              <w:t>13</w:t>
            </w:r>
            <w:r w:rsidRPr="00CB2000">
              <w:t>0</w:t>
            </w:r>
          </w:p>
        </w:tc>
        <w:tc>
          <w:tcPr>
            <w:tcW w:w="503" w:type="dxa"/>
          </w:tcPr>
          <w:p w:rsidR="004B1A84" w:rsidRPr="00CB2000" w:rsidRDefault="004B1A84" w:rsidP="004B0BC5">
            <w:pPr>
              <w:pStyle w:val="MARCRecordExample"/>
            </w:pPr>
            <w:r>
              <w:t>0</w:t>
            </w:r>
            <w:r w:rsidRPr="00CB2000">
              <w:t>#</w:t>
            </w:r>
          </w:p>
        </w:tc>
        <w:tc>
          <w:tcPr>
            <w:tcW w:w="7560" w:type="dxa"/>
          </w:tcPr>
          <w:p w:rsidR="004B1A84" w:rsidRPr="00CB2000" w:rsidRDefault="004B1A84" w:rsidP="004B0BC5">
            <w:pPr>
              <w:pStyle w:val="MARCRecordExample"/>
            </w:pPr>
            <w:r w:rsidRPr="005130A3">
              <w:t>$a Handbook (American Llama Show Association)</w:t>
            </w:r>
          </w:p>
        </w:tc>
      </w:tr>
      <w:tr w:rsidR="004B1A84" w:rsidRPr="00CB2000" w:rsidTr="001257B2">
        <w:trPr>
          <w:jc w:val="center"/>
        </w:trPr>
        <w:tc>
          <w:tcPr>
            <w:tcW w:w="577" w:type="dxa"/>
          </w:tcPr>
          <w:p w:rsidR="004B1A84" w:rsidRPr="00CB2000" w:rsidRDefault="004B1A84" w:rsidP="004B0BC5">
            <w:pPr>
              <w:pStyle w:val="MARCRecordExample"/>
            </w:pPr>
            <w:r w:rsidRPr="00CB2000">
              <w:t>245</w:t>
            </w:r>
          </w:p>
        </w:tc>
        <w:tc>
          <w:tcPr>
            <w:tcW w:w="503" w:type="dxa"/>
          </w:tcPr>
          <w:p w:rsidR="004B1A84" w:rsidRPr="00CB2000" w:rsidRDefault="004B1A84" w:rsidP="004B0BC5">
            <w:pPr>
              <w:pStyle w:val="MARCRecordExample"/>
            </w:pPr>
            <w:r w:rsidRPr="00CB2000">
              <w:t>10</w:t>
            </w:r>
          </w:p>
        </w:tc>
        <w:tc>
          <w:tcPr>
            <w:tcW w:w="7560" w:type="dxa"/>
          </w:tcPr>
          <w:p w:rsidR="004B1A84" w:rsidRPr="00CB2000" w:rsidRDefault="004B1A84" w:rsidP="004B0BC5">
            <w:pPr>
              <w:pStyle w:val="MARCRecordExample"/>
            </w:pPr>
            <w:r w:rsidRPr="005130A3">
              <w:t>$a Handbook / $c American Llama Show Association.</w:t>
            </w:r>
          </w:p>
        </w:tc>
      </w:tr>
    </w:tbl>
    <w:p w:rsidR="004B1A84" w:rsidRDefault="004B1A84" w:rsidP="00077EC7"/>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4B0BC5">
            <w:pPr>
              <w:pStyle w:val="MARCRecordExample"/>
            </w:pPr>
            <w:r w:rsidRPr="00CB2000">
              <w:t>110</w:t>
            </w:r>
          </w:p>
        </w:tc>
        <w:tc>
          <w:tcPr>
            <w:tcW w:w="503" w:type="dxa"/>
          </w:tcPr>
          <w:p w:rsidR="004B1A84" w:rsidRPr="00CB2000" w:rsidRDefault="004B1A84" w:rsidP="004B0BC5">
            <w:pPr>
              <w:pStyle w:val="MARCRecordExample"/>
            </w:pPr>
            <w:r>
              <w:t>1</w:t>
            </w:r>
            <w:r w:rsidRPr="00CB2000">
              <w:t>#</w:t>
            </w:r>
          </w:p>
        </w:tc>
        <w:tc>
          <w:tcPr>
            <w:tcW w:w="7560" w:type="dxa"/>
          </w:tcPr>
          <w:p w:rsidR="004B1A84" w:rsidRPr="00CB2000" w:rsidRDefault="004B1A84" w:rsidP="004B0BC5">
            <w:pPr>
              <w:pStyle w:val="MARCRecordExample"/>
            </w:pPr>
            <w:r w:rsidRPr="005130A3">
              <w:t xml:space="preserve">$a France. $b Office national </w:t>
            </w:r>
            <w:proofErr w:type="spellStart"/>
            <w:r w:rsidRPr="005130A3">
              <w:t>d'études</w:t>
            </w:r>
            <w:proofErr w:type="spellEnd"/>
            <w:r w:rsidRPr="005130A3">
              <w:t xml:space="preserve"> et de</w:t>
            </w:r>
            <w:r>
              <w:t xml:space="preserve"> </w:t>
            </w:r>
            <w:proofErr w:type="spellStart"/>
            <w:r>
              <w:t>recherches</w:t>
            </w:r>
            <w:proofErr w:type="spellEnd"/>
            <w:r>
              <w:t xml:space="preserve"> </w:t>
            </w:r>
            <w:proofErr w:type="spellStart"/>
            <w:r w:rsidRPr="005130A3">
              <w:t>aérospatiales</w:t>
            </w:r>
            <w:proofErr w:type="spellEnd"/>
            <w:r w:rsidRPr="005130A3">
              <w:t>, $e author.</w:t>
            </w:r>
          </w:p>
        </w:tc>
      </w:tr>
      <w:tr w:rsidR="004B1A84" w:rsidRPr="00CB2000" w:rsidTr="001257B2">
        <w:trPr>
          <w:jc w:val="center"/>
        </w:trPr>
        <w:tc>
          <w:tcPr>
            <w:tcW w:w="577" w:type="dxa"/>
          </w:tcPr>
          <w:p w:rsidR="004B1A84" w:rsidRPr="00CB2000" w:rsidRDefault="004B1A84" w:rsidP="004B0BC5">
            <w:pPr>
              <w:pStyle w:val="MARCRecordExample"/>
            </w:pPr>
            <w:r w:rsidRPr="00CB2000">
              <w:t>24</w:t>
            </w:r>
            <w:r>
              <w:t>0</w:t>
            </w:r>
          </w:p>
        </w:tc>
        <w:tc>
          <w:tcPr>
            <w:tcW w:w="503" w:type="dxa"/>
          </w:tcPr>
          <w:p w:rsidR="004B1A84" w:rsidRPr="00CB2000" w:rsidRDefault="004B1A84" w:rsidP="004B0BC5">
            <w:pPr>
              <w:pStyle w:val="MARCRecordExample"/>
            </w:pPr>
            <w:r w:rsidRPr="00CB2000">
              <w:t>10</w:t>
            </w:r>
          </w:p>
        </w:tc>
        <w:tc>
          <w:tcPr>
            <w:tcW w:w="7560" w:type="dxa"/>
          </w:tcPr>
          <w:p w:rsidR="004B1A84" w:rsidRPr="00CB2000" w:rsidRDefault="004B1A84" w:rsidP="004B0BC5">
            <w:pPr>
              <w:pStyle w:val="MARCRecordExample"/>
            </w:pPr>
            <w:r w:rsidRPr="005130A3">
              <w:t xml:space="preserve">$a </w:t>
            </w:r>
            <w:proofErr w:type="spellStart"/>
            <w:r w:rsidRPr="005130A3">
              <w:t>Activités</w:t>
            </w:r>
            <w:proofErr w:type="spellEnd"/>
            <w:r w:rsidRPr="005130A3">
              <w:t>. $l English</w:t>
            </w:r>
          </w:p>
        </w:tc>
      </w:tr>
      <w:tr w:rsidR="004B1A84" w:rsidRPr="00CB2000" w:rsidTr="001257B2">
        <w:trPr>
          <w:jc w:val="center"/>
        </w:trPr>
        <w:tc>
          <w:tcPr>
            <w:tcW w:w="577" w:type="dxa"/>
          </w:tcPr>
          <w:p w:rsidR="004B1A84" w:rsidRPr="00CB2000" w:rsidRDefault="004B1A84" w:rsidP="004B0BC5">
            <w:pPr>
              <w:pStyle w:val="MARCRecordExample"/>
            </w:pPr>
            <w:r>
              <w:t>245</w:t>
            </w:r>
          </w:p>
        </w:tc>
        <w:tc>
          <w:tcPr>
            <w:tcW w:w="503" w:type="dxa"/>
          </w:tcPr>
          <w:p w:rsidR="004B1A84" w:rsidRPr="00CB2000" w:rsidRDefault="004B1A84" w:rsidP="004B0BC5">
            <w:pPr>
              <w:pStyle w:val="MARCRecordExample"/>
            </w:pPr>
            <w:r>
              <w:t>10</w:t>
            </w:r>
          </w:p>
        </w:tc>
        <w:tc>
          <w:tcPr>
            <w:tcW w:w="7560" w:type="dxa"/>
          </w:tcPr>
          <w:p w:rsidR="004B1A84" w:rsidRPr="00CB2000" w:rsidRDefault="004B1A84" w:rsidP="004B0BC5">
            <w:pPr>
              <w:pStyle w:val="MARCRecordExample"/>
            </w:pPr>
            <w:r w:rsidRPr="005130A3">
              <w:t>$a Activities ... / $c ONERA.</w:t>
            </w:r>
          </w:p>
        </w:tc>
      </w:tr>
    </w:tbl>
    <w:p w:rsidR="004B1A84" w:rsidRPr="00F31BC8" w:rsidRDefault="004B1A84" w:rsidP="00F31BC8">
      <w:pPr>
        <w:pStyle w:val="Heading2"/>
      </w:pPr>
      <w:bookmarkStart w:id="41" w:name="_Toc374101513"/>
      <w:r>
        <w:t xml:space="preserve">7.4.3. </w:t>
      </w:r>
      <w:r w:rsidRPr="005130A3">
        <w:t>Authorized access point for the work is the same as the title proper (Field 245)</w:t>
      </w:r>
      <w:bookmarkEnd w:id="41"/>
    </w:p>
    <w:p w:rsidR="004B1A84" w:rsidRPr="005130A3" w:rsidRDefault="004B1A84" w:rsidP="004D25C5">
      <w:r w:rsidRPr="005130A3">
        <w:t xml:space="preserve">Do not </w:t>
      </w:r>
      <w:r>
        <w:t xml:space="preserve">provide </w:t>
      </w:r>
      <w:r w:rsidRPr="005130A3">
        <w:t xml:space="preserve">an additional access point for the title proper when the work has no creator and the </w:t>
      </w:r>
      <w:r w:rsidRPr="004D25C5">
        <w:t xml:space="preserve">authorized access point </w:t>
      </w:r>
      <w:r w:rsidRPr="005130A3">
        <w:t>of the work is the same as the title proper because this would be redundant!</w:t>
      </w:r>
    </w:p>
    <w:p w:rsidR="004B1A84" w:rsidRDefault="004B1A84" w:rsidP="00077EC7"/>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4B0BC5">
            <w:pPr>
              <w:pStyle w:val="MARCRecordExample"/>
            </w:pPr>
            <w:r>
              <w:t>245</w:t>
            </w:r>
          </w:p>
        </w:tc>
        <w:tc>
          <w:tcPr>
            <w:tcW w:w="503" w:type="dxa"/>
          </w:tcPr>
          <w:p w:rsidR="004B1A84" w:rsidRPr="00CB2000" w:rsidRDefault="004B1A84" w:rsidP="004B0BC5">
            <w:pPr>
              <w:pStyle w:val="MARCRecordExample"/>
            </w:pPr>
            <w:r>
              <w:t>00</w:t>
            </w:r>
          </w:p>
        </w:tc>
        <w:tc>
          <w:tcPr>
            <w:tcW w:w="7560" w:type="dxa"/>
          </w:tcPr>
          <w:p w:rsidR="004B1A84" w:rsidRPr="00CB2000" w:rsidRDefault="004B1A84" w:rsidP="004B0BC5">
            <w:pPr>
              <w:pStyle w:val="MARCRecordExample"/>
            </w:pPr>
            <w:r w:rsidRPr="00F33397">
              <w:t>$a Federal programs monitor.</w:t>
            </w:r>
          </w:p>
        </w:tc>
      </w:tr>
    </w:tbl>
    <w:p w:rsidR="004B1A84" w:rsidRDefault="004B1A84" w:rsidP="00077EC7"/>
    <w:tbl>
      <w:tblPr>
        <w:tblW w:w="8640" w:type="dxa"/>
        <w:jc w:val="center"/>
        <w:tblLook w:val="00A0" w:firstRow="1" w:lastRow="0" w:firstColumn="1" w:lastColumn="0" w:noHBand="0" w:noVBand="0"/>
      </w:tblPr>
      <w:tblGrid>
        <w:gridCol w:w="577"/>
        <w:gridCol w:w="503"/>
        <w:gridCol w:w="7560"/>
      </w:tblGrid>
      <w:tr w:rsidR="004B1A84" w:rsidRPr="00CB2000" w:rsidTr="001257B2">
        <w:trPr>
          <w:jc w:val="center"/>
        </w:trPr>
        <w:tc>
          <w:tcPr>
            <w:tcW w:w="577" w:type="dxa"/>
          </w:tcPr>
          <w:p w:rsidR="004B1A84" w:rsidRPr="00CB2000" w:rsidRDefault="004B1A84" w:rsidP="004B0BC5">
            <w:pPr>
              <w:pStyle w:val="MARCRecordExample"/>
            </w:pPr>
            <w:r>
              <w:t>245</w:t>
            </w:r>
          </w:p>
        </w:tc>
        <w:tc>
          <w:tcPr>
            <w:tcW w:w="503" w:type="dxa"/>
          </w:tcPr>
          <w:p w:rsidR="004B1A84" w:rsidRPr="00CB2000" w:rsidRDefault="004B1A84" w:rsidP="004B0BC5">
            <w:pPr>
              <w:pStyle w:val="MARCRecordExample"/>
            </w:pPr>
            <w:r>
              <w:t>00</w:t>
            </w:r>
          </w:p>
        </w:tc>
        <w:tc>
          <w:tcPr>
            <w:tcW w:w="7560" w:type="dxa"/>
          </w:tcPr>
          <w:p w:rsidR="004B1A84" w:rsidRPr="00CB2000" w:rsidRDefault="004B1A84" w:rsidP="004B0BC5">
            <w:pPr>
              <w:pStyle w:val="MARCRecordExample"/>
            </w:pPr>
            <w:r w:rsidRPr="00F33397">
              <w:t>$a Mexico watch.</w:t>
            </w:r>
          </w:p>
        </w:tc>
      </w:tr>
    </w:tbl>
    <w:p w:rsidR="004B1A84" w:rsidRPr="00FE7F9E" w:rsidRDefault="004B1A84" w:rsidP="00FE7F9E">
      <w:pPr>
        <w:pStyle w:val="Heading1"/>
      </w:pPr>
      <w:bookmarkStart w:id="42" w:name="_Toc374101514"/>
      <w:r w:rsidRPr="008A41AB">
        <w:t>7.5. Analytical access points and related works (Fields 700/710/711/730/740)</w:t>
      </w:r>
      <w:bookmarkEnd w:id="42"/>
    </w:p>
    <w:p w:rsidR="004B1A84" w:rsidRPr="008A41AB" w:rsidRDefault="004B1A84" w:rsidP="00FE7F9E">
      <w:r w:rsidRPr="008A41AB">
        <w:t>The field used for an additional access point for a section, translation or language edition, or related work depends on the form of the access point. If the access point consists of just a title, field 730 or 740 is used. If the access point contains a person, family, or corporate body (including a conference) name, field 700, 710, or 711 is used.</w:t>
      </w:r>
    </w:p>
    <w:p w:rsidR="004B1A84" w:rsidRPr="00FE7F9E" w:rsidRDefault="004B1A84" w:rsidP="00FE7F9E">
      <w:pPr>
        <w:pStyle w:val="Heading2"/>
      </w:pPr>
      <w:bookmarkStart w:id="43" w:name="_Toc374101515"/>
      <w:r>
        <w:t xml:space="preserve">7.5.1. </w:t>
      </w:r>
      <w:r w:rsidRPr="008A41AB">
        <w:t>Analytical access points</w:t>
      </w:r>
      <w:bookmarkEnd w:id="43"/>
    </w:p>
    <w:p w:rsidR="004B1A84" w:rsidRPr="004E4A9A" w:rsidRDefault="004B1A84" w:rsidP="00AD3C93">
      <w:pPr>
        <w:pStyle w:val="Heading3"/>
      </w:pPr>
      <w:bookmarkStart w:id="44" w:name="_Toc374101516"/>
      <w:r w:rsidRPr="008A41AB">
        <w:t>Separately titled sections included within the serial</w:t>
      </w:r>
      <w:bookmarkEnd w:id="44"/>
    </w:p>
    <w:p w:rsidR="004B1A84" w:rsidRPr="008A41AB" w:rsidRDefault="004B1A84" w:rsidP="00FE7F9E">
      <w:r w:rsidRPr="008A41AB">
        <w:t>When a serial contains one or more separately named section</w:t>
      </w:r>
      <w:r>
        <w:t>s</w:t>
      </w:r>
      <w:r w:rsidRPr="008A41AB">
        <w:t>, the names of the sections may be given as additional access points in field 740, or 700-711 if a creator is present in the authorized access point for the work</w:t>
      </w:r>
      <w:r>
        <w:t xml:space="preserve"> </w:t>
      </w:r>
      <w:r w:rsidRPr="008A41AB">
        <w:t>(</w:t>
      </w:r>
      <w:r w:rsidRPr="00957338">
        <w:rPr>
          <w:i/>
        </w:rPr>
        <w:t>RDA</w:t>
      </w:r>
      <w:r w:rsidRPr="008A41AB">
        <w:t xml:space="preserve"> 25.1.1.3). Such titles are not given in field 246 because they are not variants of the title proper.</w:t>
      </w:r>
    </w:p>
    <w:p w:rsidR="004B1A84" w:rsidRDefault="004B1A84" w:rsidP="00077EC7"/>
    <w:tbl>
      <w:tblPr>
        <w:tblW w:w="8640" w:type="dxa"/>
        <w:jc w:val="center"/>
        <w:tblLook w:val="00A0" w:firstRow="1" w:lastRow="0" w:firstColumn="1" w:lastColumn="0" w:noHBand="0" w:noVBand="0"/>
      </w:tblPr>
      <w:tblGrid>
        <w:gridCol w:w="577"/>
        <w:gridCol w:w="497"/>
        <w:gridCol w:w="7566"/>
      </w:tblGrid>
      <w:tr w:rsidR="004B1A84" w:rsidRPr="00CB2000" w:rsidTr="003B6453">
        <w:trPr>
          <w:jc w:val="center"/>
        </w:trPr>
        <w:tc>
          <w:tcPr>
            <w:tcW w:w="577" w:type="dxa"/>
          </w:tcPr>
          <w:p w:rsidR="004B1A84" w:rsidRPr="00CB2000" w:rsidRDefault="004B1A84" w:rsidP="0067661C">
            <w:pPr>
              <w:pStyle w:val="MARCRecordExample"/>
            </w:pPr>
            <w:r>
              <w:t>245</w:t>
            </w:r>
          </w:p>
        </w:tc>
        <w:tc>
          <w:tcPr>
            <w:tcW w:w="504" w:type="dxa"/>
          </w:tcPr>
          <w:p w:rsidR="004B1A84" w:rsidRPr="00CB2000" w:rsidRDefault="004B1A84" w:rsidP="0067661C">
            <w:pPr>
              <w:pStyle w:val="MARCRecordExample"/>
            </w:pPr>
            <w:r>
              <w:t>00</w:t>
            </w:r>
          </w:p>
        </w:tc>
        <w:tc>
          <w:tcPr>
            <w:tcW w:w="8542" w:type="dxa"/>
          </w:tcPr>
          <w:p w:rsidR="004B1A84" w:rsidRPr="00CB2000" w:rsidRDefault="004B1A84" w:rsidP="0067661C">
            <w:pPr>
              <w:pStyle w:val="MARCRecordExample"/>
            </w:pPr>
            <w:r w:rsidRPr="00BC66E3">
              <w:t xml:space="preserve">$a </w:t>
            </w:r>
            <w:proofErr w:type="spellStart"/>
            <w:r w:rsidRPr="00BC66E3">
              <w:t>Carlsonreport</w:t>
            </w:r>
            <w:proofErr w:type="spellEnd"/>
            <w:r w:rsidRPr="00BC66E3">
              <w:t>.</w:t>
            </w:r>
          </w:p>
        </w:tc>
      </w:tr>
      <w:tr w:rsidR="004B1A84" w:rsidRPr="00CB2000" w:rsidTr="003B6453">
        <w:trPr>
          <w:jc w:val="center"/>
        </w:trPr>
        <w:tc>
          <w:tcPr>
            <w:tcW w:w="577" w:type="dxa"/>
          </w:tcPr>
          <w:p w:rsidR="004B1A84" w:rsidRPr="00CB2000" w:rsidRDefault="004B1A84" w:rsidP="0067661C">
            <w:pPr>
              <w:pStyle w:val="MARCRecordExample"/>
            </w:pPr>
            <w:r>
              <w:t>500</w:t>
            </w:r>
          </w:p>
        </w:tc>
        <w:tc>
          <w:tcPr>
            <w:tcW w:w="504" w:type="dxa"/>
          </w:tcPr>
          <w:p w:rsidR="004B1A84" w:rsidRPr="00CB2000" w:rsidRDefault="004B1A84" w:rsidP="0067661C">
            <w:pPr>
              <w:pStyle w:val="MARCRecordExample"/>
            </w:pPr>
            <w:r>
              <w:t>##</w:t>
            </w:r>
          </w:p>
        </w:tc>
        <w:tc>
          <w:tcPr>
            <w:tcW w:w="8542" w:type="dxa"/>
          </w:tcPr>
          <w:p w:rsidR="004B1A84" w:rsidRPr="00BC66E3" w:rsidRDefault="004B1A84" w:rsidP="0067661C">
            <w:pPr>
              <w:pStyle w:val="MARCRecordExample"/>
            </w:pPr>
            <w:r w:rsidRPr="00BC66E3">
              <w:t xml:space="preserve">$a Has separately titled section, &lt;Dec. 1987-&gt; : </w:t>
            </w:r>
            <w:proofErr w:type="spellStart"/>
            <w:r w:rsidRPr="00BC66E3">
              <w:t>Centerbrief</w:t>
            </w:r>
            <w:proofErr w:type="spellEnd"/>
            <w:r w:rsidRPr="00BC66E3">
              <w:t>,</w:t>
            </w:r>
          </w:p>
          <w:p w:rsidR="004B1A84" w:rsidRPr="00CB2000" w:rsidRDefault="004B1A84" w:rsidP="0067661C">
            <w:pPr>
              <w:pStyle w:val="MARCRecordExample"/>
            </w:pPr>
            <w:r w:rsidRPr="00BC66E3">
              <w:t>Shopping Center management edition.</w:t>
            </w:r>
          </w:p>
        </w:tc>
      </w:tr>
      <w:tr w:rsidR="004B1A84" w:rsidRPr="00CB2000" w:rsidTr="003B6453">
        <w:trPr>
          <w:jc w:val="center"/>
        </w:trPr>
        <w:tc>
          <w:tcPr>
            <w:tcW w:w="577" w:type="dxa"/>
          </w:tcPr>
          <w:p w:rsidR="004B1A84" w:rsidRPr="00CB2000" w:rsidRDefault="004B1A84" w:rsidP="0067661C">
            <w:pPr>
              <w:pStyle w:val="MARCRecordExample"/>
            </w:pPr>
            <w:r>
              <w:t>740</w:t>
            </w:r>
          </w:p>
        </w:tc>
        <w:tc>
          <w:tcPr>
            <w:tcW w:w="504" w:type="dxa"/>
          </w:tcPr>
          <w:p w:rsidR="004B1A84" w:rsidRPr="00CB2000" w:rsidRDefault="004B1A84" w:rsidP="0067661C">
            <w:pPr>
              <w:pStyle w:val="MARCRecordExample"/>
            </w:pPr>
            <w:r>
              <w:t>02</w:t>
            </w:r>
          </w:p>
        </w:tc>
        <w:tc>
          <w:tcPr>
            <w:tcW w:w="8542" w:type="dxa"/>
          </w:tcPr>
          <w:p w:rsidR="004B1A84" w:rsidRPr="00CB2000" w:rsidRDefault="004B1A84" w:rsidP="0067661C">
            <w:pPr>
              <w:pStyle w:val="MARCRecordExample"/>
            </w:pPr>
            <w:r w:rsidRPr="00BC66E3">
              <w:t xml:space="preserve">$a </w:t>
            </w:r>
            <w:proofErr w:type="spellStart"/>
            <w:r w:rsidRPr="00BC66E3">
              <w:t>Centerbrief</w:t>
            </w:r>
            <w:proofErr w:type="spellEnd"/>
            <w:r w:rsidRPr="00BC66E3">
              <w:t xml:space="preserve"> (Shopping center management edition)</w:t>
            </w:r>
          </w:p>
        </w:tc>
      </w:tr>
    </w:tbl>
    <w:p w:rsidR="004B1A84" w:rsidRDefault="004B1A84" w:rsidP="0067661C">
      <w:pPr>
        <w:pStyle w:val="MARCRecordExample"/>
      </w:pPr>
    </w:p>
    <w:tbl>
      <w:tblPr>
        <w:tblW w:w="8640" w:type="dxa"/>
        <w:jc w:val="center"/>
        <w:tblLook w:val="00A0" w:firstRow="1" w:lastRow="0" w:firstColumn="1" w:lastColumn="0" w:noHBand="0" w:noVBand="0"/>
      </w:tblPr>
      <w:tblGrid>
        <w:gridCol w:w="577"/>
        <w:gridCol w:w="503"/>
        <w:gridCol w:w="7560"/>
      </w:tblGrid>
      <w:tr w:rsidR="004B1A84" w:rsidRPr="00CB2000" w:rsidTr="003B6453">
        <w:trPr>
          <w:jc w:val="center"/>
        </w:trPr>
        <w:tc>
          <w:tcPr>
            <w:tcW w:w="577" w:type="dxa"/>
          </w:tcPr>
          <w:p w:rsidR="004B1A84" w:rsidRPr="00CB2000" w:rsidRDefault="004B1A84" w:rsidP="0067661C">
            <w:pPr>
              <w:pStyle w:val="MARCRecordExample"/>
            </w:pPr>
            <w:r>
              <w:t>245</w:t>
            </w:r>
          </w:p>
        </w:tc>
        <w:tc>
          <w:tcPr>
            <w:tcW w:w="503" w:type="dxa"/>
          </w:tcPr>
          <w:p w:rsidR="004B1A84" w:rsidRPr="00CB2000" w:rsidRDefault="004B1A84" w:rsidP="0067661C">
            <w:pPr>
              <w:pStyle w:val="MARCRecordExample"/>
            </w:pPr>
            <w:r>
              <w:t>00</w:t>
            </w:r>
          </w:p>
        </w:tc>
        <w:tc>
          <w:tcPr>
            <w:tcW w:w="7560" w:type="dxa"/>
          </w:tcPr>
          <w:p w:rsidR="004B1A84" w:rsidRPr="00CB2000" w:rsidRDefault="004B1A84" w:rsidP="0067661C">
            <w:pPr>
              <w:pStyle w:val="MARCRecordExample"/>
            </w:pPr>
            <w:r w:rsidRPr="00BC66E3">
              <w:t>$a Pennsylvania technology directory.</w:t>
            </w:r>
          </w:p>
        </w:tc>
      </w:tr>
      <w:tr w:rsidR="004B1A84" w:rsidRPr="00CB2000" w:rsidTr="003B6453">
        <w:trPr>
          <w:jc w:val="center"/>
        </w:trPr>
        <w:tc>
          <w:tcPr>
            <w:tcW w:w="577" w:type="dxa"/>
          </w:tcPr>
          <w:p w:rsidR="004B1A84" w:rsidRPr="00CB2000" w:rsidRDefault="004B1A84" w:rsidP="0067661C">
            <w:pPr>
              <w:pStyle w:val="MARCRecordExample"/>
            </w:pPr>
            <w:r>
              <w:t>500</w:t>
            </w:r>
          </w:p>
        </w:tc>
        <w:tc>
          <w:tcPr>
            <w:tcW w:w="503" w:type="dxa"/>
          </w:tcPr>
          <w:p w:rsidR="004B1A84" w:rsidRPr="00CB2000" w:rsidRDefault="004B1A84" w:rsidP="0067661C">
            <w:pPr>
              <w:pStyle w:val="MARCRecordExample"/>
            </w:pPr>
            <w:r>
              <w:t>##</w:t>
            </w:r>
          </w:p>
        </w:tc>
        <w:tc>
          <w:tcPr>
            <w:tcW w:w="7560" w:type="dxa"/>
          </w:tcPr>
          <w:p w:rsidR="004B1A84" w:rsidRPr="00BC66E3" w:rsidRDefault="004B1A84" w:rsidP="0067661C">
            <w:pPr>
              <w:pStyle w:val="MARCRecordExample"/>
            </w:pPr>
            <w:r w:rsidRPr="00BC66E3">
              <w:t>$a Includes section titled: Pennsylvania technology resource directory, previously published separately.</w:t>
            </w:r>
          </w:p>
        </w:tc>
      </w:tr>
      <w:tr w:rsidR="004B1A84" w:rsidRPr="00CB2000" w:rsidTr="003B6453">
        <w:trPr>
          <w:jc w:val="center"/>
        </w:trPr>
        <w:tc>
          <w:tcPr>
            <w:tcW w:w="577" w:type="dxa"/>
          </w:tcPr>
          <w:p w:rsidR="004B1A84" w:rsidRPr="00CB2000" w:rsidRDefault="004B1A84" w:rsidP="0067661C">
            <w:pPr>
              <w:pStyle w:val="MARCRecordExample"/>
            </w:pPr>
            <w:r>
              <w:t>740</w:t>
            </w:r>
          </w:p>
        </w:tc>
        <w:tc>
          <w:tcPr>
            <w:tcW w:w="503" w:type="dxa"/>
          </w:tcPr>
          <w:p w:rsidR="004B1A84" w:rsidRPr="00CB2000" w:rsidRDefault="004B1A84" w:rsidP="0067661C">
            <w:pPr>
              <w:pStyle w:val="MARCRecordExample"/>
            </w:pPr>
            <w:r>
              <w:t>02</w:t>
            </w:r>
          </w:p>
        </w:tc>
        <w:tc>
          <w:tcPr>
            <w:tcW w:w="7560" w:type="dxa"/>
          </w:tcPr>
          <w:p w:rsidR="004B1A84" w:rsidRPr="00CB2000" w:rsidRDefault="004B1A84" w:rsidP="0067661C">
            <w:pPr>
              <w:pStyle w:val="MARCRecordExample"/>
            </w:pPr>
            <w:r w:rsidRPr="00BC66E3">
              <w:t>$a Pennsylvania technology resource directory.</w:t>
            </w:r>
          </w:p>
        </w:tc>
      </w:tr>
    </w:tbl>
    <w:p w:rsidR="004B1A84" w:rsidRDefault="004B1A84" w:rsidP="0067661C">
      <w:pPr>
        <w:pStyle w:val="MARCRecordExample"/>
      </w:pPr>
    </w:p>
    <w:tbl>
      <w:tblPr>
        <w:tblW w:w="8640" w:type="dxa"/>
        <w:jc w:val="center"/>
        <w:tblLook w:val="00A0" w:firstRow="1" w:lastRow="0" w:firstColumn="1" w:lastColumn="0" w:noHBand="0" w:noVBand="0"/>
      </w:tblPr>
      <w:tblGrid>
        <w:gridCol w:w="577"/>
        <w:gridCol w:w="503"/>
        <w:gridCol w:w="7560"/>
      </w:tblGrid>
      <w:tr w:rsidR="004B1A84" w:rsidRPr="00CB2000" w:rsidTr="003B6453">
        <w:trPr>
          <w:jc w:val="center"/>
        </w:trPr>
        <w:tc>
          <w:tcPr>
            <w:tcW w:w="577" w:type="dxa"/>
          </w:tcPr>
          <w:p w:rsidR="004B1A84" w:rsidRPr="00CB2000" w:rsidRDefault="004B1A84" w:rsidP="0067661C">
            <w:pPr>
              <w:pStyle w:val="MARCRecordExample"/>
            </w:pPr>
            <w:r>
              <w:t>245</w:t>
            </w:r>
          </w:p>
        </w:tc>
        <w:tc>
          <w:tcPr>
            <w:tcW w:w="503" w:type="dxa"/>
          </w:tcPr>
          <w:p w:rsidR="004B1A84" w:rsidRPr="00CB2000" w:rsidRDefault="004B1A84" w:rsidP="0067661C">
            <w:pPr>
              <w:pStyle w:val="MARCRecordExample"/>
            </w:pPr>
            <w:r>
              <w:t>00</w:t>
            </w:r>
          </w:p>
        </w:tc>
        <w:tc>
          <w:tcPr>
            <w:tcW w:w="7560" w:type="dxa"/>
          </w:tcPr>
          <w:p w:rsidR="004B1A84" w:rsidRPr="00CB2000" w:rsidRDefault="004B1A84" w:rsidP="0067661C">
            <w:pPr>
              <w:pStyle w:val="MARCRecordExample"/>
            </w:pPr>
            <w:r w:rsidRPr="00BC66E3">
              <w:t>$a TQ news.</w:t>
            </w:r>
          </w:p>
        </w:tc>
      </w:tr>
      <w:tr w:rsidR="004B1A84" w:rsidRPr="00CB2000" w:rsidTr="003B6453">
        <w:trPr>
          <w:jc w:val="center"/>
        </w:trPr>
        <w:tc>
          <w:tcPr>
            <w:tcW w:w="577" w:type="dxa"/>
          </w:tcPr>
          <w:p w:rsidR="004B1A84" w:rsidRPr="00CB2000" w:rsidRDefault="004B1A84" w:rsidP="0067661C">
            <w:pPr>
              <w:pStyle w:val="MARCRecordExample"/>
            </w:pPr>
            <w:r>
              <w:t>500</w:t>
            </w:r>
          </w:p>
        </w:tc>
        <w:tc>
          <w:tcPr>
            <w:tcW w:w="503" w:type="dxa"/>
          </w:tcPr>
          <w:p w:rsidR="004B1A84" w:rsidRPr="00CB2000" w:rsidRDefault="004B1A84" w:rsidP="0067661C">
            <w:pPr>
              <w:pStyle w:val="MARCRecordExample"/>
            </w:pPr>
            <w:r>
              <w:t>##</w:t>
            </w:r>
          </w:p>
        </w:tc>
        <w:tc>
          <w:tcPr>
            <w:tcW w:w="7560" w:type="dxa"/>
          </w:tcPr>
          <w:p w:rsidR="004B1A84" w:rsidRPr="00BC66E3" w:rsidRDefault="004B1A84" w:rsidP="0067661C">
            <w:pPr>
              <w:pStyle w:val="MARCRecordExample"/>
            </w:pPr>
            <w:r w:rsidRPr="00BC66E3">
              <w:t>$a Contains separately titled section for Joyce Foundation subscription recipients called: Library notes.</w:t>
            </w:r>
          </w:p>
        </w:tc>
      </w:tr>
      <w:tr w:rsidR="004B1A84" w:rsidRPr="00CB2000" w:rsidTr="003B6453">
        <w:trPr>
          <w:jc w:val="center"/>
        </w:trPr>
        <w:tc>
          <w:tcPr>
            <w:tcW w:w="577" w:type="dxa"/>
          </w:tcPr>
          <w:p w:rsidR="004B1A84" w:rsidRPr="00CB2000" w:rsidRDefault="004B1A84" w:rsidP="0067661C">
            <w:pPr>
              <w:pStyle w:val="MARCRecordExample"/>
            </w:pPr>
            <w:r>
              <w:t>740</w:t>
            </w:r>
          </w:p>
        </w:tc>
        <w:tc>
          <w:tcPr>
            <w:tcW w:w="503" w:type="dxa"/>
          </w:tcPr>
          <w:p w:rsidR="004B1A84" w:rsidRPr="00CB2000" w:rsidRDefault="004B1A84" w:rsidP="0067661C">
            <w:pPr>
              <w:pStyle w:val="MARCRecordExample"/>
            </w:pPr>
            <w:r>
              <w:t>02</w:t>
            </w:r>
          </w:p>
        </w:tc>
        <w:tc>
          <w:tcPr>
            <w:tcW w:w="7560" w:type="dxa"/>
          </w:tcPr>
          <w:p w:rsidR="004B1A84" w:rsidRPr="00CB2000" w:rsidRDefault="004B1A84" w:rsidP="0067661C">
            <w:pPr>
              <w:pStyle w:val="MARCRecordExample"/>
            </w:pPr>
            <w:r w:rsidRPr="00BC66E3">
              <w:t>$a Library notes</w:t>
            </w:r>
          </w:p>
        </w:tc>
      </w:tr>
    </w:tbl>
    <w:p w:rsidR="004B1A84" w:rsidRDefault="004B1A84" w:rsidP="0067661C">
      <w:pPr>
        <w:pStyle w:val="MARCRecordExample"/>
      </w:pPr>
    </w:p>
    <w:tbl>
      <w:tblPr>
        <w:tblW w:w="8640" w:type="dxa"/>
        <w:jc w:val="center"/>
        <w:tblLook w:val="00A0" w:firstRow="1" w:lastRow="0" w:firstColumn="1" w:lastColumn="0" w:noHBand="0" w:noVBand="0"/>
      </w:tblPr>
      <w:tblGrid>
        <w:gridCol w:w="577"/>
        <w:gridCol w:w="503"/>
        <w:gridCol w:w="7560"/>
      </w:tblGrid>
      <w:tr w:rsidR="004B1A84" w:rsidRPr="00CB2000" w:rsidTr="003B6453">
        <w:trPr>
          <w:jc w:val="center"/>
        </w:trPr>
        <w:tc>
          <w:tcPr>
            <w:tcW w:w="577" w:type="dxa"/>
          </w:tcPr>
          <w:p w:rsidR="004B1A84" w:rsidRPr="00CB2000" w:rsidRDefault="004B1A84" w:rsidP="0067661C">
            <w:pPr>
              <w:pStyle w:val="MARCRecordExample"/>
            </w:pPr>
            <w:r w:rsidRPr="00CB2000">
              <w:t>110</w:t>
            </w:r>
          </w:p>
        </w:tc>
        <w:tc>
          <w:tcPr>
            <w:tcW w:w="503" w:type="dxa"/>
          </w:tcPr>
          <w:p w:rsidR="004B1A84" w:rsidRPr="00CB2000" w:rsidRDefault="004B1A84" w:rsidP="0067661C">
            <w:pPr>
              <w:pStyle w:val="MARCRecordExample"/>
            </w:pPr>
            <w:r>
              <w:t>2</w:t>
            </w:r>
            <w:r w:rsidRPr="00CB2000">
              <w:t>#</w:t>
            </w:r>
          </w:p>
        </w:tc>
        <w:tc>
          <w:tcPr>
            <w:tcW w:w="7560" w:type="dxa"/>
          </w:tcPr>
          <w:p w:rsidR="004B1A84" w:rsidRPr="00CB2000" w:rsidRDefault="004B1A84" w:rsidP="0067661C">
            <w:pPr>
              <w:pStyle w:val="MARCRecordExample"/>
            </w:pPr>
            <w:r w:rsidRPr="00BC66E3">
              <w:t xml:space="preserve">$a Society for the Preservation of Civil War Muskets, $e </w:t>
            </w:r>
            <w:r w:rsidRPr="00BC66E3">
              <w:lastRenderedPageBreak/>
              <w:t>author.</w:t>
            </w:r>
          </w:p>
        </w:tc>
      </w:tr>
      <w:tr w:rsidR="004B1A84" w:rsidRPr="00CB2000" w:rsidTr="003B6453">
        <w:trPr>
          <w:jc w:val="center"/>
        </w:trPr>
        <w:tc>
          <w:tcPr>
            <w:tcW w:w="577" w:type="dxa"/>
          </w:tcPr>
          <w:p w:rsidR="004B1A84" w:rsidRPr="00CB2000" w:rsidRDefault="004B1A84" w:rsidP="0067661C">
            <w:pPr>
              <w:pStyle w:val="MARCRecordExample"/>
            </w:pPr>
            <w:r w:rsidRPr="00CB2000">
              <w:lastRenderedPageBreak/>
              <w:t>24</w:t>
            </w:r>
            <w:r>
              <w:t>5</w:t>
            </w:r>
          </w:p>
        </w:tc>
        <w:tc>
          <w:tcPr>
            <w:tcW w:w="503" w:type="dxa"/>
          </w:tcPr>
          <w:p w:rsidR="004B1A84" w:rsidRPr="00CB2000" w:rsidRDefault="004B1A84" w:rsidP="0067661C">
            <w:pPr>
              <w:pStyle w:val="MARCRecordExample"/>
            </w:pPr>
            <w:r w:rsidRPr="00CB2000">
              <w:t>10</w:t>
            </w:r>
          </w:p>
        </w:tc>
        <w:tc>
          <w:tcPr>
            <w:tcW w:w="7560" w:type="dxa"/>
          </w:tcPr>
          <w:p w:rsidR="004B1A84" w:rsidRPr="00BC66E3" w:rsidRDefault="004B1A84" w:rsidP="0067661C">
            <w:pPr>
              <w:pStyle w:val="MARCRecordExample"/>
            </w:pPr>
            <w:r w:rsidRPr="00BC66E3">
              <w:t>$a Journal of the Society for the Preservation of Civil War</w:t>
            </w:r>
          </w:p>
          <w:p w:rsidR="004B1A84" w:rsidRPr="00CB2000" w:rsidRDefault="004B1A84" w:rsidP="0067661C">
            <w:pPr>
              <w:pStyle w:val="MARCRecordExample"/>
            </w:pPr>
            <w:r w:rsidRPr="00BC66E3">
              <w:t>Muskets.</w:t>
            </w:r>
          </w:p>
        </w:tc>
      </w:tr>
      <w:tr w:rsidR="004B1A84" w:rsidRPr="00CB2000" w:rsidTr="003B6453">
        <w:trPr>
          <w:jc w:val="center"/>
        </w:trPr>
        <w:tc>
          <w:tcPr>
            <w:tcW w:w="577" w:type="dxa"/>
          </w:tcPr>
          <w:p w:rsidR="004B1A84" w:rsidRPr="00CB2000" w:rsidRDefault="004B1A84" w:rsidP="0067661C">
            <w:pPr>
              <w:pStyle w:val="MARCRecordExample"/>
            </w:pPr>
            <w:r>
              <w:t>500</w:t>
            </w:r>
          </w:p>
        </w:tc>
        <w:tc>
          <w:tcPr>
            <w:tcW w:w="503" w:type="dxa"/>
          </w:tcPr>
          <w:p w:rsidR="004B1A84" w:rsidRPr="00CB2000" w:rsidRDefault="004B1A84" w:rsidP="0067661C">
            <w:pPr>
              <w:pStyle w:val="MARCRecordExample"/>
            </w:pPr>
            <w:r>
              <w:t>##</w:t>
            </w:r>
          </w:p>
        </w:tc>
        <w:tc>
          <w:tcPr>
            <w:tcW w:w="7560" w:type="dxa"/>
          </w:tcPr>
          <w:p w:rsidR="004B1A84" w:rsidRPr="00BC66E3" w:rsidRDefault="004B1A84" w:rsidP="0067661C">
            <w:pPr>
              <w:pStyle w:val="MARCRecordExample"/>
            </w:pPr>
            <w:r w:rsidRPr="00BC66E3">
              <w:t>$a The first issue of each volume contains the proceedings of</w:t>
            </w:r>
          </w:p>
          <w:p w:rsidR="004B1A84" w:rsidRPr="00CB2000" w:rsidRDefault="004B1A84" w:rsidP="0067661C">
            <w:pPr>
              <w:pStyle w:val="MARCRecordExample"/>
            </w:pPr>
            <w:r w:rsidRPr="00BC66E3">
              <w:t>the annual convention.</w:t>
            </w:r>
          </w:p>
        </w:tc>
      </w:tr>
      <w:tr w:rsidR="004B1A84" w:rsidRPr="00CB2000" w:rsidTr="003B6453">
        <w:trPr>
          <w:trHeight w:val="513"/>
          <w:jc w:val="center"/>
        </w:trPr>
        <w:tc>
          <w:tcPr>
            <w:tcW w:w="577" w:type="dxa"/>
          </w:tcPr>
          <w:p w:rsidR="004B1A84" w:rsidRDefault="004B1A84" w:rsidP="0067661C">
            <w:pPr>
              <w:pStyle w:val="MARCRecordExample"/>
            </w:pPr>
            <w:r>
              <w:t>710</w:t>
            </w:r>
          </w:p>
        </w:tc>
        <w:tc>
          <w:tcPr>
            <w:tcW w:w="503" w:type="dxa"/>
          </w:tcPr>
          <w:p w:rsidR="004B1A84" w:rsidRDefault="004B1A84" w:rsidP="0067661C">
            <w:pPr>
              <w:pStyle w:val="MARCRecordExample"/>
            </w:pPr>
            <w:r>
              <w:t>22</w:t>
            </w:r>
          </w:p>
        </w:tc>
        <w:tc>
          <w:tcPr>
            <w:tcW w:w="7560" w:type="dxa"/>
          </w:tcPr>
          <w:p w:rsidR="004B1A84" w:rsidRPr="005130A3" w:rsidRDefault="004B1A84" w:rsidP="0067661C">
            <w:pPr>
              <w:pStyle w:val="MARCRecordExample"/>
            </w:pPr>
            <w:r w:rsidRPr="00BC66E3">
              <w:t xml:space="preserve">$a Society for the Preservation of Civil War Muskets. $b Convention. $t Proceedings. </w:t>
            </w:r>
            <w:r w:rsidRPr="008A41AB">
              <w:t>{made up example}</w:t>
            </w:r>
          </w:p>
        </w:tc>
      </w:tr>
    </w:tbl>
    <w:p w:rsidR="004B1A84" w:rsidRDefault="004B1A84" w:rsidP="00077EC7"/>
    <w:p w:rsidR="004B1A84" w:rsidRPr="008A41AB" w:rsidRDefault="004B1A84" w:rsidP="0067661C">
      <w:r w:rsidRPr="008A41AB">
        <w:t xml:space="preserve">Note: Although input in different areas, access points given in fields 246 and 7XX both provide the same kind of access. The major difference is that variant titles (246 fields) </w:t>
      </w:r>
      <w:r>
        <w:t xml:space="preserve">may </w:t>
      </w:r>
      <w:r w:rsidRPr="008A41AB">
        <w:t>also generate a note.</w:t>
      </w:r>
    </w:p>
    <w:p w:rsidR="004B1A84" w:rsidRPr="008A41AB" w:rsidRDefault="004B1A84" w:rsidP="0067661C"/>
    <w:p w:rsidR="004B1A84" w:rsidRPr="008A41AB" w:rsidRDefault="004B1A84" w:rsidP="00AD3C93">
      <w:pPr>
        <w:pStyle w:val="Heading3"/>
      </w:pPr>
      <w:bookmarkStart w:id="45" w:name="_Toc374101517"/>
      <w:r w:rsidRPr="008A41AB">
        <w:t>Translations and language editions</w:t>
      </w:r>
      <w:bookmarkEnd w:id="45"/>
    </w:p>
    <w:p w:rsidR="004B1A84" w:rsidRPr="008A41AB" w:rsidRDefault="004B1A84" w:rsidP="0067661C">
      <w:r w:rsidRPr="008A41AB">
        <w:t>When a serial contains two expressions in different languages of the same work, give analytical authorized access points for both expressions in field 730, or 700-711 if a creator is present in the authorized access point for the work. If there are more than two language expressions, give analytical authorized access points for the original edition and at least one other edition (</w:t>
      </w:r>
      <w:r w:rsidRPr="00D61EE4">
        <w:rPr>
          <w:i/>
        </w:rPr>
        <w:t>LC-PCC PS</w:t>
      </w:r>
      <w:r w:rsidRPr="008A41AB">
        <w:t xml:space="preserve"> 6.27.3).</w:t>
      </w:r>
    </w:p>
    <w:p w:rsidR="004B1A84" w:rsidRDefault="004B1A84" w:rsidP="00077EC7"/>
    <w:p w:rsidR="004B1A84" w:rsidRPr="000C3CA8" w:rsidRDefault="004B1A84" w:rsidP="00077EC7">
      <w:r w:rsidRPr="000C3CA8">
        <w:t>Resource contains three language editions: Azerbaijani, English, and Russian.</w:t>
      </w:r>
    </w:p>
    <w:p w:rsidR="004B1A84" w:rsidRDefault="004B1A84" w:rsidP="00077EC7">
      <w:pPr>
        <w:rPr>
          <w:iCs/>
        </w:rPr>
      </w:pPr>
    </w:p>
    <w:tbl>
      <w:tblPr>
        <w:tblW w:w="8640" w:type="dxa"/>
        <w:jc w:val="center"/>
        <w:tblLook w:val="00A0" w:firstRow="1" w:lastRow="0" w:firstColumn="1" w:lastColumn="0" w:noHBand="0" w:noVBand="0"/>
      </w:tblPr>
      <w:tblGrid>
        <w:gridCol w:w="577"/>
        <w:gridCol w:w="503"/>
        <w:gridCol w:w="7560"/>
      </w:tblGrid>
      <w:tr w:rsidR="004B1A84" w:rsidRPr="00CB2000" w:rsidTr="003B6453">
        <w:trPr>
          <w:jc w:val="center"/>
        </w:trPr>
        <w:tc>
          <w:tcPr>
            <w:tcW w:w="577" w:type="dxa"/>
          </w:tcPr>
          <w:p w:rsidR="004B1A84" w:rsidRPr="00CB2000" w:rsidRDefault="004B1A84" w:rsidP="004B0BC5">
            <w:pPr>
              <w:pStyle w:val="MARCRecordExample"/>
            </w:pPr>
            <w:r>
              <w:t>245</w:t>
            </w:r>
          </w:p>
        </w:tc>
        <w:tc>
          <w:tcPr>
            <w:tcW w:w="503" w:type="dxa"/>
          </w:tcPr>
          <w:p w:rsidR="004B1A84" w:rsidRPr="00CB2000" w:rsidRDefault="004B1A84" w:rsidP="004B0BC5">
            <w:pPr>
              <w:pStyle w:val="MARCRecordExample"/>
            </w:pPr>
            <w:r>
              <w:t>00</w:t>
            </w:r>
          </w:p>
        </w:tc>
        <w:tc>
          <w:tcPr>
            <w:tcW w:w="7560" w:type="dxa"/>
          </w:tcPr>
          <w:p w:rsidR="004B1A84" w:rsidRPr="00CB2000" w:rsidRDefault="004B1A84" w:rsidP="00FF6F2D">
            <w:pPr>
              <w:pStyle w:val="MARCRecordExample"/>
            </w:pPr>
            <w:r w:rsidRPr="00BC66E3">
              <w:t>$a SOCAR plus.</w:t>
            </w:r>
          </w:p>
        </w:tc>
      </w:tr>
      <w:tr w:rsidR="004B1A84" w:rsidRPr="00CB2000" w:rsidTr="003B6453">
        <w:trPr>
          <w:jc w:val="center"/>
        </w:trPr>
        <w:tc>
          <w:tcPr>
            <w:tcW w:w="577" w:type="dxa"/>
          </w:tcPr>
          <w:p w:rsidR="004B1A84" w:rsidRPr="00CB2000" w:rsidRDefault="004B1A84" w:rsidP="004B0BC5">
            <w:pPr>
              <w:pStyle w:val="MARCRecordExample"/>
            </w:pPr>
            <w:r>
              <w:t>546</w:t>
            </w:r>
          </w:p>
        </w:tc>
        <w:tc>
          <w:tcPr>
            <w:tcW w:w="503" w:type="dxa"/>
          </w:tcPr>
          <w:p w:rsidR="004B1A84" w:rsidRPr="00CB2000" w:rsidRDefault="004B1A84" w:rsidP="004B0BC5">
            <w:pPr>
              <w:pStyle w:val="MARCRecordExample"/>
            </w:pPr>
            <w:r>
              <w:t>##</w:t>
            </w:r>
          </w:p>
        </w:tc>
        <w:tc>
          <w:tcPr>
            <w:tcW w:w="7560" w:type="dxa"/>
          </w:tcPr>
          <w:p w:rsidR="004B1A84" w:rsidRPr="00CB2000" w:rsidRDefault="004B1A84" w:rsidP="004B0BC5">
            <w:pPr>
              <w:pStyle w:val="MARCRecordExample"/>
            </w:pPr>
            <w:r w:rsidRPr="00BC66E3">
              <w:t xml:space="preserve">$a </w:t>
            </w:r>
            <w:r w:rsidRPr="008A41AB">
              <w:t>In Azerbaijani, English, and Russian.</w:t>
            </w:r>
          </w:p>
        </w:tc>
      </w:tr>
      <w:tr w:rsidR="004B1A84" w:rsidRPr="00CB2000" w:rsidTr="003B6453">
        <w:trPr>
          <w:jc w:val="center"/>
        </w:trPr>
        <w:tc>
          <w:tcPr>
            <w:tcW w:w="577" w:type="dxa"/>
          </w:tcPr>
          <w:p w:rsidR="004B1A84" w:rsidRPr="00CB2000" w:rsidRDefault="004B1A84" w:rsidP="004B0BC5">
            <w:pPr>
              <w:pStyle w:val="MARCRecordExample"/>
            </w:pPr>
            <w:r>
              <w:t>730</w:t>
            </w:r>
          </w:p>
        </w:tc>
        <w:tc>
          <w:tcPr>
            <w:tcW w:w="503" w:type="dxa"/>
          </w:tcPr>
          <w:p w:rsidR="004B1A84" w:rsidRPr="00CB2000" w:rsidRDefault="004B1A84" w:rsidP="004B0BC5">
            <w:pPr>
              <w:pStyle w:val="MARCRecordExample"/>
            </w:pPr>
            <w:r>
              <w:t>02</w:t>
            </w:r>
          </w:p>
        </w:tc>
        <w:tc>
          <w:tcPr>
            <w:tcW w:w="7560" w:type="dxa"/>
          </w:tcPr>
          <w:p w:rsidR="004B1A84" w:rsidRPr="00CB2000" w:rsidRDefault="004B1A84" w:rsidP="004B0BC5">
            <w:pPr>
              <w:pStyle w:val="MARCRecordExample"/>
            </w:pPr>
            <w:r w:rsidRPr="00BC66E3">
              <w:t xml:space="preserve">$a </w:t>
            </w:r>
            <w:r w:rsidRPr="008A41AB">
              <w:t>SOCAR plus.</w:t>
            </w:r>
          </w:p>
        </w:tc>
      </w:tr>
      <w:tr w:rsidR="004B1A84" w:rsidRPr="00CB2000" w:rsidTr="003B6453">
        <w:trPr>
          <w:trHeight w:val="162"/>
          <w:jc w:val="center"/>
        </w:trPr>
        <w:tc>
          <w:tcPr>
            <w:tcW w:w="577" w:type="dxa"/>
          </w:tcPr>
          <w:p w:rsidR="004B1A84" w:rsidRDefault="004B1A84" w:rsidP="004B0BC5">
            <w:pPr>
              <w:pStyle w:val="MARCRecordExample"/>
            </w:pPr>
            <w:r>
              <w:t>730</w:t>
            </w:r>
          </w:p>
        </w:tc>
        <w:tc>
          <w:tcPr>
            <w:tcW w:w="503" w:type="dxa"/>
          </w:tcPr>
          <w:p w:rsidR="004B1A84" w:rsidRDefault="004B1A84" w:rsidP="004B0BC5">
            <w:pPr>
              <w:pStyle w:val="MARCRecordExample"/>
            </w:pPr>
            <w:r>
              <w:t>02</w:t>
            </w:r>
          </w:p>
        </w:tc>
        <w:tc>
          <w:tcPr>
            <w:tcW w:w="7560" w:type="dxa"/>
          </w:tcPr>
          <w:p w:rsidR="004B1A84" w:rsidRPr="005130A3" w:rsidRDefault="004B1A84" w:rsidP="004B0BC5">
            <w:pPr>
              <w:pStyle w:val="MARCRecordExample"/>
            </w:pPr>
            <w:r w:rsidRPr="00BC66E3">
              <w:t xml:space="preserve">$a </w:t>
            </w:r>
            <w:r w:rsidRPr="008A41AB">
              <w:t>SOCAR plus. $l English.</w:t>
            </w:r>
          </w:p>
        </w:tc>
      </w:tr>
      <w:tr w:rsidR="004B1A84" w:rsidRPr="00CB2000" w:rsidTr="003B6453">
        <w:trPr>
          <w:trHeight w:val="297"/>
          <w:jc w:val="center"/>
        </w:trPr>
        <w:tc>
          <w:tcPr>
            <w:tcW w:w="577" w:type="dxa"/>
          </w:tcPr>
          <w:p w:rsidR="004B1A84" w:rsidRDefault="004B1A84" w:rsidP="004B0BC5">
            <w:pPr>
              <w:pStyle w:val="MARCRecordExample"/>
            </w:pPr>
            <w:r>
              <w:t>730</w:t>
            </w:r>
          </w:p>
        </w:tc>
        <w:tc>
          <w:tcPr>
            <w:tcW w:w="503" w:type="dxa"/>
          </w:tcPr>
          <w:p w:rsidR="004B1A84" w:rsidRDefault="004B1A84" w:rsidP="004B0BC5">
            <w:pPr>
              <w:pStyle w:val="MARCRecordExample"/>
            </w:pPr>
            <w:r>
              <w:t>02</w:t>
            </w:r>
          </w:p>
        </w:tc>
        <w:tc>
          <w:tcPr>
            <w:tcW w:w="7560" w:type="dxa"/>
          </w:tcPr>
          <w:p w:rsidR="004B1A84" w:rsidRPr="00BC66E3" w:rsidRDefault="004B1A84" w:rsidP="004B0BC5">
            <w:pPr>
              <w:pStyle w:val="MARCRecordExample"/>
            </w:pPr>
            <w:r w:rsidRPr="00BC66E3">
              <w:t xml:space="preserve">$a </w:t>
            </w:r>
            <w:r w:rsidRPr="008A41AB">
              <w:t>SOCAR plus. $l Russian.</w:t>
            </w:r>
          </w:p>
        </w:tc>
      </w:tr>
    </w:tbl>
    <w:p w:rsidR="004B1A84" w:rsidRDefault="004B1A84" w:rsidP="00FF6F2D">
      <w:pPr>
        <w:pStyle w:val="Heading2"/>
        <w:rPr>
          <w:b w:val="0"/>
          <w:bCs w:val="0"/>
        </w:rPr>
      </w:pPr>
      <w:bookmarkStart w:id="46" w:name="_Toc374101518"/>
      <w:r>
        <w:rPr>
          <w:b w:val="0"/>
          <w:bCs w:val="0"/>
        </w:rPr>
        <w:t>Resource contains parallel titles in multiple languages.</w:t>
      </w:r>
      <w:bookmarkEnd w:id="46"/>
    </w:p>
    <w:tbl>
      <w:tblPr>
        <w:tblW w:w="8640" w:type="dxa"/>
        <w:jc w:val="center"/>
        <w:tblLook w:val="00A0" w:firstRow="1" w:lastRow="0" w:firstColumn="1" w:lastColumn="0" w:noHBand="0" w:noVBand="0"/>
      </w:tblPr>
      <w:tblGrid>
        <w:gridCol w:w="577"/>
        <w:gridCol w:w="503"/>
        <w:gridCol w:w="7560"/>
      </w:tblGrid>
      <w:tr w:rsidR="004B1A84" w:rsidRPr="00CB2000" w:rsidTr="004367F4">
        <w:trPr>
          <w:jc w:val="center"/>
        </w:trPr>
        <w:tc>
          <w:tcPr>
            <w:tcW w:w="577" w:type="dxa"/>
          </w:tcPr>
          <w:p w:rsidR="004B1A84" w:rsidRPr="00CB2000" w:rsidRDefault="004B1A84" w:rsidP="004367F4">
            <w:pPr>
              <w:pStyle w:val="MARCRecordExample"/>
            </w:pPr>
            <w:r>
              <w:t>245</w:t>
            </w:r>
          </w:p>
        </w:tc>
        <w:tc>
          <w:tcPr>
            <w:tcW w:w="503" w:type="dxa"/>
          </w:tcPr>
          <w:p w:rsidR="004B1A84" w:rsidRPr="00CB2000" w:rsidRDefault="004B1A84" w:rsidP="004367F4">
            <w:pPr>
              <w:pStyle w:val="MARCRecordExample"/>
            </w:pPr>
            <w:r>
              <w:t>00</w:t>
            </w:r>
          </w:p>
        </w:tc>
        <w:tc>
          <w:tcPr>
            <w:tcW w:w="7560" w:type="dxa"/>
          </w:tcPr>
          <w:p w:rsidR="004B1A84" w:rsidRPr="00CB2000" w:rsidRDefault="004B1A84" w:rsidP="004367F4">
            <w:pPr>
              <w:pStyle w:val="MARCRecordExample"/>
            </w:pPr>
            <w:r w:rsidRPr="00BC66E3">
              <w:t xml:space="preserve">$a </w:t>
            </w:r>
            <w:proofErr w:type="spellStart"/>
            <w:r w:rsidRPr="00672BB8">
              <w:t>Leqosa</w:t>
            </w:r>
            <w:proofErr w:type="spellEnd"/>
            <w:r w:rsidRPr="00BC66E3">
              <w:t>.</w:t>
            </w:r>
          </w:p>
        </w:tc>
      </w:tr>
      <w:tr w:rsidR="004B1A84" w:rsidRPr="00CB2000" w:rsidTr="004367F4">
        <w:trPr>
          <w:jc w:val="center"/>
        </w:trPr>
        <w:tc>
          <w:tcPr>
            <w:tcW w:w="577" w:type="dxa"/>
          </w:tcPr>
          <w:p w:rsidR="004B1A84" w:rsidRDefault="004B1A84" w:rsidP="004367F4">
            <w:pPr>
              <w:pStyle w:val="MARCRecordExample"/>
            </w:pPr>
            <w:r>
              <w:t>246</w:t>
            </w:r>
          </w:p>
        </w:tc>
        <w:tc>
          <w:tcPr>
            <w:tcW w:w="503" w:type="dxa"/>
          </w:tcPr>
          <w:p w:rsidR="004B1A84" w:rsidRDefault="004B1A84" w:rsidP="004367F4">
            <w:pPr>
              <w:pStyle w:val="MARCRecordExample"/>
            </w:pPr>
            <w:r>
              <w:t>11</w:t>
            </w:r>
          </w:p>
        </w:tc>
        <w:tc>
          <w:tcPr>
            <w:tcW w:w="7560" w:type="dxa"/>
          </w:tcPr>
          <w:p w:rsidR="004B1A84" w:rsidRPr="00672BB8" w:rsidRDefault="004B1A84" w:rsidP="004367F4">
            <w:pPr>
              <w:pStyle w:val="MARCRecordExample"/>
            </w:pPr>
            <w:r>
              <w:t xml:space="preserve">$a </w:t>
            </w:r>
            <w:r w:rsidRPr="00672BB8">
              <w:t>Messenger</w:t>
            </w:r>
          </w:p>
        </w:tc>
      </w:tr>
      <w:tr w:rsidR="004B1A84" w:rsidRPr="00CB2000" w:rsidTr="004367F4">
        <w:trPr>
          <w:jc w:val="center"/>
        </w:trPr>
        <w:tc>
          <w:tcPr>
            <w:tcW w:w="577" w:type="dxa"/>
          </w:tcPr>
          <w:p w:rsidR="004B1A84" w:rsidRPr="00CB2000" w:rsidRDefault="004B1A84" w:rsidP="004367F4">
            <w:pPr>
              <w:pStyle w:val="MARCRecordExample"/>
            </w:pPr>
            <w:r>
              <w:t>546</w:t>
            </w:r>
          </w:p>
        </w:tc>
        <w:tc>
          <w:tcPr>
            <w:tcW w:w="503" w:type="dxa"/>
          </w:tcPr>
          <w:p w:rsidR="004B1A84" w:rsidRPr="00CB2000" w:rsidRDefault="004B1A84" w:rsidP="004367F4">
            <w:pPr>
              <w:pStyle w:val="MARCRecordExample"/>
            </w:pPr>
            <w:r>
              <w:t>##</w:t>
            </w:r>
          </w:p>
        </w:tc>
        <w:tc>
          <w:tcPr>
            <w:tcW w:w="7560" w:type="dxa"/>
          </w:tcPr>
          <w:p w:rsidR="004B1A84" w:rsidRPr="00672BB8" w:rsidRDefault="004B1A84" w:rsidP="004367F4">
            <w:pPr>
              <w:pStyle w:val="MARCRecordExample"/>
            </w:pPr>
            <w:r w:rsidRPr="00BC66E3">
              <w:t xml:space="preserve">$a </w:t>
            </w:r>
            <w:r w:rsidRPr="00672BB8">
              <w:t>In English and Sotho.</w:t>
            </w:r>
          </w:p>
        </w:tc>
      </w:tr>
      <w:tr w:rsidR="004B1A84" w:rsidRPr="00CB2000" w:rsidTr="004367F4">
        <w:trPr>
          <w:trHeight w:val="162"/>
          <w:jc w:val="center"/>
        </w:trPr>
        <w:tc>
          <w:tcPr>
            <w:tcW w:w="577" w:type="dxa"/>
          </w:tcPr>
          <w:p w:rsidR="004B1A84" w:rsidRDefault="004B1A84" w:rsidP="004367F4">
            <w:pPr>
              <w:pStyle w:val="MARCRecordExample"/>
            </w:pPr>
            <w:r>
              <w:t>730</w:t>
            </w:r>
          </w:p>
        </w:tc>
        <w:tc>
          <w:tcPr>
            <w:tcW w:w="503" w:type="dxa"/>
          </w:tcPr>
          <w:p w:rsidR="004B1A84" w:rsidRDefault="004B1A84" w:rsidP="004367F4">
            <w:pPr>
              <w:pStyle w:val="MARCRecordExample"/>
            </w:pPr>
            <w:r>
              <w:t>02</w:t>
            </w:r>
          </w:p>
        </w:tc>
        <w:tc>
          <w:tcPr>
            <w:tcW w:w="7560" w:type="dxa"/>
          </w:tcPr>
          <w:p w:rsidR="004B1A84" w:rsidRPr="005130A3" w:rsidRDefault="004B1A84" w:rsidP="004367F4">
            <w:pPr>
              <w:pStyle w:val="MARCRecordExample"/>
            </w:pPr>
            <w:r w:rsidRPr="00BC66E3">
              <w:t xml:space="preserve">$a </w:t>
            </w:r>
            <w:proofErr w:type="spellStart"/>
            <w:r w:rsidRPr="00672BB8">
              <w:t>Leqosa</w:t>
            </w:r>
            <w:proofErr w:type="spellEnd"/>
            <w:r w:rsidRPr="00BC66E3">
              <w:t>.</w:t>
            </w:r>
          </w:p>
        </w:tc>
      </w:tr>
      <w:tr w:rsidR="004B1A84" w:rsidRPr="00CB2000" w:rsidTr="004367F4">
        <w:trPr>
          <w:trHeight w:val="297"/>
          <w:jc w:val="center"/>
        </w:trPr>
        <w:tc>
          <w:tcPr>
            <w:tcW w:w="577" w:type="dxa"/>
          </w:tcPr>
          <w:p w:rsidR="004B1A84" w:rsidRDefault="004B1A84" w:rsidP="004367F4">
            <w:pPr>
              <w:pStyle w:val="MARCRecordExample"/>
            </w:pPr>
            <w:r>
              <w:t>730</w:t>
            </w:r>
          </w:p>
        </w:tc>
        <w:tc>
          <w:tcPr>
            <w:tcW w:w="503" w:type="dxa"/>
          </w:tcPr>
          <w:p w:rsidR="004B1A84" w:rsidRDefault="004B1A84" w:rsidP="004367F4">
            <w:pPr>
              <w:pStyle w:val="MARCRecordExample"/>
            </w:pPr>
            <w:r>
              <w:t>02</w:t>
            </w:r>
          </w:p>
        </w:tc>
        <w:tc>
          <w:tcPr>
            <w:tcW w:w="7560" w:type="dxa"/>
          </w:tcPr>
          <w:p w:rsidR="004B1A84" w:rsidRPr="00BC66E3" w:rsidRDefault="004B1A84" w:rsidP="004367F4">
            <w:pPr>
              <w:pStyle w:val="MARCRecordExample"/>
            </w:pPr>
            <w:r w:rsidRPr="00BC66E3">
              <w:t xml:space="preserve">$a </w:t>
            </w:r>
            <w:proofErr w:type="spellStart"/>
            <w:r w:rsidRPr="00672BB8">
              <w:t>Leqosa</w:t>
            </w:r>
            <w:proofErr w:type="spellEnd"/>
            <w:r w:rsidRPr="00BC66E3">
              <w:t>.</w:t>
            </w:r>
            <w:r w:rsidRPr="008A41AB">
              <w:t xml:space="preserve"> $l </w:t>
            </w:r>
            <w:r w:rsidRPr="00672BB8">
              <w:t>Sotho</w:t>
            </w:r>
            <w:r w:rsidRPr="008A41AB">
              <w:t>.</w:t>
            </w:r>
          </w:p>
        </w:tc>
      </w:tr>
    </w:tbl>
    <w:p w:rsidR="004B1A84" w:rsidRPr="00672BB8" w:rsidRDefault="004B1A84" w:rsidP="00672BB8"/>
    <w:p w:rsidR="004B1A84" w:rsidRPr="008A41AB" w:rsidRDefault="004B1A84" w:rsidP="00FF6F2D">
      <w:pPr>
        <w:pStyle w:val="Heading2"/>
      </w:pPr>
      <w:bookmarkStart w:id="47" w:name="_Toc374101519"/>
      <w:r>
        <w:t xml:space="preserve">7.5.2. </w:t>
      </w:r>
      <w:r w:rsidRPr="008A41AB">
        <w:t xml:space="preserve">Related works (see also </w:t>
      </w:r>
      <w:r w:rsidRPr="00DC60CF">
        <w:rPr>
          <w:i/>
          <w:iCs/>
        </w:rPr>
        <w:t>CCM</w:t>
      </w:r>
      <w:r>
        <w:t xml:space="preserve"> </w:t>
      </w:r>
      <w:r w:rsidRPr="008A41AB">
        <w:t>Module 17)</w:t>
      </w:r>
      <w:bookmarkEnd w:id="47"/>
    </w:p>
    <w:p w:rsidR="004B1A84" w:rsidRPr="00FF6F2D" w:rsidRDefault="004B1A84" w:rsidP="00AD3C93">
      <w:pPr>
        <w:pStyle w:val="Heading3"/>
      </w:pPr>
      <w:bookmarkStart w:id="48" w:name="_Toc374101520"/>
      <w:r>
        <w:t xml:space="preserve">a. </w:t>
      </w:r>
      <w:r w:rsidRPr="008A41AB">
        <w:t>Supplements</w:t>
      </w:r>
      <w:bookmarkEnd w:id="48"/>
    </w:p>
    <w:p w:rsidR="00CB5F6D" w:rsidRDefault="004B1A84" w:rsidP="00077EC7">
      <w:r w:rsidRPr="008A41AB">
        <w:t xml:space="preserve">If a separate record is created for a supplement to another publication, give an additional authorized access point for the other or </w:t>
      </w:r>
      <w:r>
        <w:t>“</w:t>
      </w:r>
      <w:r w:rsidRPr="008A41AB">
        <w:t>parent</w:t>
      </w:r>
      <w:r>
        <w:t>”</w:t>
      </w:r>
      <w:r w:rsidRPr="008A41AB">
        <w:t xml:space="preserve"> publication. It is also possible, but not necessary, to provide an additional authorized access point for the supplement in the parent record if the titles are distinctive (</w:t>
      </w:r>
      <w:r w:rsidRPr="00D61EE4">
        <w:rPr>
          <w:i/>
        </w:rPr>
        <w:t>LC-PCC PS</w:t>
      </w:r>
      <w:r w:rsidRPr="008A41AB">
        <w:t xml:space="preserve"> 0.0). If the related publication is a serial, include a linking field to the related publication (see </w:t>
      </w:r>
      <w:r w:rsidRPr="00DC60CF">
        <w:rPr>
          <w:i/>
          <w:iCs/>
        </w:rPr>
        <w:t>CCM</w:t>
      </w:r>
      <w:r>
        <w:t xml:space="preserve"> </w:t>
      </w:r>
      <w:r w:rsidRPr="008A41AB">
        <w:t>Module 14).</w:t>
      </w:r>
    </w:p>
    <w:p w:rsidR="00CB5F6D" w:rsidRDefault="00CB5F6D" w:rsidP="00077EC7"/>
    <w:p w:rsidR="00CB5F6D" w:rsidRDefault="00CB5F6D" w:rsidP="00077EC7"/>
    <w:p w:rsidR="004B1A84" w:rsidRDefault="00CB5F6D" w:rsidP="00077EC7">
      <w:pPr>
        <w:sectPr w:rsidR="004B1A84" w:rsidSect="009B5DAA">
          <w:pgSz w:w="12240" w:h="15840"/>
          <w:pgMar w:top="1440" w:right="1440" w:bottom="1440" w:left="1440" w:header="720" w:footer="720" w:gutter="0"/>
          <w:cols w:space="288"/>
          <w:docGrid w:linePitch="360"/>
        </w:sectPr>
      </w:pPr>
      <w:r>
        <w:br/>
      </w:r>
    </w:p>
    <w:p w:rsidR="004B1A84" w:rsidRDefault="004B1A84" w:rsidP="00077EC7">
      <w:pPr>
        <w:rPr>
          <w:iCs/>
        </w:rPr>
      </w:pPr>
    </w:p>
    <w:tbl>
      <w:tblPr>
        <w:tblW w:w="0" w:type="auto"/>
        <w:tblBorders>
          <w:top w:val="single" w:sz="6" w:space="0" w:color="auto"/>
          <w:left w:val="single" w:sz="6" w:space="0" w:color="auto"/>
          <w:bottom w:val="single" w:sz="6" w:space="0" w:color="auto"/>
          <w:right w:val="single" w:sz="6" w:space="0" w:color="auto"/>
        </w:tblBorders>
        <w:tblLook w:val="00A0" w:firstRow="1" w:lastRow="0" w:firstColumn="1" w:lastColumn="0" w:noHBand="0" w:noVBand="0"/>
      </w:tblPr>
      <w:tblGrid>
        <w:gridCol w:w="577"/>
        <w:gridCol w:w="500"/>
        <w:gridCol w:w="3531"/>
      </w:tblGrid>
      <w:tr w:rsidR="004B1A84" w:rsidTr="007F0A21">
        <w:tc>
          <w:tcPr>
            <w:tcW w:w="4608" w:type="dxa"/>
            <w:gridSpan w:val="3"/>
            <w:tcBorders>
              <w:top w:val="single" w:sz="6" w:space="0" w:color="auto"/>
            </w:tcBorders>
          </w:tcPr>
          <w:p w:rsidR="004B1A84" w:rsidRPr="003B6453" w:rsidRDefault="004B1A84" w:rsidP="003B6453">
            <w:pPr>
              <w:rPr>
                <w:b/>
                <w:bCs/>
              </w:rPr>
            </w:pPr>
            <w:r w:rsidRPr="003B6453">
              <w:rPr>
                <w:b/>
                <w:bCs/>
              </w:rPr>
              <w:t>Supplement</w:t>
            </w:r>
          </w:p>
        </w:tc>
      </w:tr>
      <w:tr w:rsidR="004B1A84" w:rsidTr="007F0A21">
        <w:tc>
          <w:tcPr>
            <w:tcW w:w="577" w:type="dxa"/>
          </w:tcPr>
          <w:p w:rsidR="004B1A84" w:rsidRDefault="004B1A84" w:rsidP="001C5584">
            <w:pPr>
              <w:pStyle w:val="MARCRecordExample"/>
            </w:pPr>
          </w:p>
        </w:tc>
        <w:tc>
          <w:tcPr>
            <w:tcW w:w="500" w:type="dxa"/>
          </w:tcPr>
          <w:p w:rsidR="004B1A84" w:rsidRDefault="004B1A84" w:rsidP="001C5584">
            <w:pPr>
              <w:pStyle w:val="MARCRecordExample"/>
            </w:pPr>
          </w:p>
        </w:tc>
        <w:tc>
          <w:tcPr>
            <w:tcW w:w="3531" w:type="dxa"/>
          </w:tcPr>
          <w:p w:rsidR="004B1A84" w:rsidRPr="00BC66E3" w:rsidRDefault="004B1A84" w:rsidP="001C5584">
            <w:pPr>
              <w:pStyle w:val="MARCRecordExample"/>
            </w:pPr>
          </w:p>
        </w:tc>
      </w:tr>
      <w:tr w:rsidR="004B1A84" w:rsidTr="007F0A21">
        <w:tc>
          <w:tcPr>
            <w:tcW w:w="577" w:type="dxa"/>
          </w:tcPr>
          <w:p w:rsidR="004B1A84" w:rsidRDefault="004B1A84" w:rsidP="001C5584">
            <w:pPr>
              <w:pStyle w:val="MARCRecordExample"/>
            </w:pPr>
            <w:r>
              <w:t>245</w:t>
            </w:r>
          </w:p>
        </w:tc>
        <w:tc>
          <w:tcPr>
            <w:tcW w:w="500" w:type="dxa"/>
          </w:tcPr>
          <w:p w:rsidR="004B1A84" w:rsidRDefault="004B1A84" w:rsidP="001C5584">
            <w:pPr>
              <w:pStyle w:val="MARCRecordExample"/>
            </w:pPr>
            <w:r>
              <w:t>00</w:t>
            </w:r>
          </w:p>
        </w:tc>
        <w:tc>
          <w:tcPr>
            <w:tcW w:w="3531" w:type="dxa"/>
          </w:tcPr>
          <w:p w:rsidR="004B1A84" w:rsidRDefault="004B1A84" w:rsidP="001C5584">
            <w:pPr>
              <w:pStyle w:val="MARCRecordExample"/>
            </w:pPr>
            <w:r w:rsidRPr="00BC66E3">
              <w:t xml:space="preserve">$a </w:t>
            </w:r>
            <w:proofErr w:type="spellStart"/>
            <w:r w:rsidRPr="00BC66E3">
              <w:t>Monografies</w:t>
            </w:r>
            <w:proofErr w:type="spellEnd"/>
            <w:r w:rsidRPr="00BC66E3">
              <w:t xml:space="preserve"> </w:t>
            </w:r>
            <w:proofErr w:type="spellStart"/>
            <w:r w:rsidRPr="00BC66E3">
              <w:t>d'industria</w:t>
            </w:r>
            <w:proofErr w:type="spellEnd"/>
            <w:r w:rsidRPr="00BC66E3">
              <w:t>.</w:t>
            </w:r>
          </w:p>
        </w:tc>
      </w:tr>
      <w:tr w:rsidR="004B1A84" w:rsidTr="007F0A21">
        <w:tc>
          <w:tcPr>
            <w:tcW w:w="577" w:type="dxa"/>
          </w:tcPr>
          <w:p w:rsidR="004B1A84" w:rsidRDefault="004B1A84" w:rsidP="001C5584">
            <w:pPr>
              <w:pStyle w:val="MARCRecordExample"/>
            </w:pPr>
            <w:r>
              <w:t>730</w:t>
            </w:r>
          </w:p>
        </w:tc>
        <w:tc>
          <w:tcPr>
            <w:tcW w:w="500" w:type="dxa"/>
          </w:tcPr>
          <w:p w:rsidR="004B1A84" w:rsidRDefault="004B1A84" w:rsidP="001C5584">
            <w:pPr>
              <w:pStyle w:val="MARCRecordExample"/>
            </w:pPr>
            <w:r>
              <w:t>0#</w:t>
            </w:r>
          </w:p>
        </w:tc>
        <w:tc>
          <w:tcPr>
            <w:tcW w:w="3531" w:type="dxa"/>
          </w:tcPr>
          <w:p w:rsidR="004B1A84" w:rsidRDefault="004B1A84" w:rsidP="001C5584">
            <w:pPr>
              <w:pStyle w:val="MARCRecordExample"/>
            </w:pPr>
            <w:r w:rsidRPr="00BC66E3">
              <w:t xml:space="preserve">$a </w:t>
            </w:r>
            <w:proofErr w:type="spellStart"/>
            <w:r w:rsidRPr="00BC66E3">
              <w:t>Revista</w:t>
            </w:r>
            <w:proofErr w:type="spellEnd"/>
            <w:r w:rsidRPr="00BC66E3">
              <w:t xml:space="preserve"> </w:t>
            </w:r>
            <w:proofErr w:type="spellStart"/>
            <w:r w:rsidRPr="00BC66E3">
              <w:t>d'industria</w:t>
            </w:r>
            <w:proofErr w:type="spellEnd"/>
            <w:r w:rsidRPr="00BC66E3">
              <w:t>.</w:t>
            </w:r>
          </w:p>
        </w:tc>
      </w:tr>
      <w:tr w:rsidR="004B1A84" w:rsidTr="007F0A21">
        <w:tc>
          <w:tcPr>
            <w:tcW w:w="577" w:type="dxa"/>
          </w:tcPr>
          <w:p w:rsidR="004B1A84" w:rsidRDefault="004B1A84" w:rsidP="001C5584">
            <w:pPr>
              <w:pStyle w:val="MARCRecordExample"/>
            </w:pPr>
            <w:r>
              <w:t>772</w:t>
            </w:r>
          </w:p>
        </w:tc>
        <w:tc>
          <w:tcPr>
            <w:tcW w:w="500" w:type="dxa"/>
          </w:tcPr>
          <w:p w:rsidR="004B1A84" w:rsidRDefault="004B1A84" w:rsidP="001C5584">
            <w:pPr>
              <w:pStyle w:val="MARCRecordExample"/>
            </w:pPr>
            <w:r>
              <w:t>0#</w:t>
            </w:r>
          </w:p>
        </w:tc>
        <w:tc>
          <w:tcPr>
            <w:tcW w:w="3531" w:type="dxa"/>
          </w:tcPr>
          <w:p w:rsidR="004B1A84" w:rsidRDefault="004B1A84" w:rsidP="001C5584">
            <w:pPr>
              <w:pStyle w:val="MARCRecordExample"/>
            </w:pPr>
            <w:r w:rsidRPr="00BC66E3">
              <w:t xml:space="preserve">$t </w:t>
            </w:r>
            <w:proofErr w:type="spellStart"/>
            <w:r w:rsidRPr="00BC66E3">
              <w:t>Revista</w:t>
            </w:r>
            <w:proofErr w:type="spellEnd"/>
            <w:r w:rsidRPr="00BC66E3">
              <w:t xml:space="preserve"> </w:t>
            </w:r>
            <w:proofErr w:type="spellStart"/>
            <w:r w:rsidRPr="00BC66E3">
              <w:t>d'industria</w:t>
            </w:r>
            <w:proofErr w:type="spellEnd"/>
            <w:r w:rsidRPr="00BC66E3">
              <w:t xml:space="preserve"> $w ...</w:t>
            </w:r>
          </w:p>
        </w:tc>
      </w:tr>
      <w:tr w:rsidR="004B1A84" w:rsidTr="007F0A21">
        <w:tc>
          <w:tcPr>
            <w:tcW w:w="577" w:type="dxa"/>
            <w:tcBorders>
              <w:bottom w:val="single" w:sz="6" w:space="0" w:color="auto"/>
            </w:tcBorders>
          </w:tcPr>
          <w:p w:rsidR="004B1A84" w:rsidRDefault="004B1A84" w:rsidP="001C5584">
            <w:pPr>
              <w:pStyle w:val="MARCRecordExample"/>
            </w:pPr>
          </w:p>
        </w:tc>
        <w:tc>
          <w:tcPr>
            <w:tcW w:w="500" w:type="dxa"/>
            <w:tcBorders>
              <w:bottom w:val="single" w:sz="6" w:space="0" w:color="auto"/>
            </w:tcBorders>
          </w:tcPr>
          <w:p w:rsidR="004B1A84" w:rsidRDefault="004B1A84" w:rsidP="001C5584">
            <w:pPr>
              <w:pStyle w:val="MARCRecordExample"/>
            </w:pPr>
          </w:p>
        </w:tc>
        <w:tc>
          <w:tcPr>
            <w:tcW w:w="3531" w:type="dxa"/>
            <w:tcBorders>
              <w:bottom w:val="single" w:sz="6" w:space="0" w:color="auto"/>
            </w:tcBorders>
          </w:tcPr>
          <w:p w:rsidR="004B1A84" w:rsidRPr="00BC66E3" w:rsidRDefault="004B1A84" w:rsidP="001C5584">
            <w:pPr>
              <w:pStyle w:val="MARCRecordExample"/>
            </w:pPr>
          </w:p>
        </w:tc>
      </w:tr>
    </w:tbl>
    <w:p w:rsidR="004B1A84" w:rsidRDefault="004B1A84" w:rsidP="003B6453">
      <w:pPr>
        <w:rPr>
          <w:iCs/>
        </w:rPr>
      </w:pPr>
      <w:r>
        <w:rPr>
          <w:iCs/>
        </w:rPr>
        <w:br w:type="column"/>
      </w:r>
    </w:p>
    <w:tbl>
      <w:tblPr>
        <w:tblW w:w="0" w:type="auto"/>
        <w:tblBorders>
          <w:top w:val="single" w:sz="6" w:space="0" w:color="auto"/>
          <w:left w:val="single" w:sz="6" w:space="0" w:color="auto"/>
          <w:bottom w:val="single" w:sz="6" w:space="0" w:color="auto"/>
          <w:right w:val="single" w:sz="6" w:space="0" w:color="auto"/>
        </w:tblBorders>
        <w:tblLook w:val="00A0" w:firstRow="1" w:lastRow="0" w:firstColumn="1" w:lastColumn="0" w:noHBand="0" w:noVBand="0"/>
      </w:tblPr>
      <w:tblGrid>
        <w:gridCol w:w="577"/>
        <w:gridCol w:w="500"/>
        <w:gridCol w:w="3531"/>
      </w:tblGrid>
      <w:tr w:rsidR="004B1A84" w:rsidTr="007F0A21">
        <w:tc>
          <w:tcPr>
            <w:tcW w:w="4608" w:type="dxa"/>
            <w:gridSpan w:val="3"/>
            <w:tcBorders>
              <w:top w:val="single" w:sz="6" w:space="0" w:color="auto"/>
            </w:tcBorders>
          </w:tcPr>
          <w:p w:rsidR="004B1A84" w:rsidRPr="003B6453" w:rsidRDefault="004B1A84" w:rsidP="003B6453">
            <w:pPr>
              <w:rPr>
                <w:b/>
                <w:bCs/>
              </w:rPr>
            </w:pPr>
            <w:r w:rsidRPr="003B6453">
              <w:rPr>
                <w:b/>
                <w:bCs/>
              </w:rPr>
              <w:t>Parent serial</w:t>
            </w:r>
          </w:p>
        </w:tc>
      </w:tr>
      <w:tr w:rsidR="004B1A84" w:rsidTr="007F0A21">
        <w:tc>
          <w:tcPr>
            <w:tcW w:w="577" w:type="dxa"/>
          </w:tcPr>
          <w:p w:rsidR="004B1A84" w:rsidRDefault="004B1A84" w:rsidP="004B0BC5">
            <w:pPr>
              <w:pStyle w:val="MARCRecordExample"/>
            </w:pPr>
          </w:p>
        </w:tc>
        <w:tc>
          <w:tcPr>
            <w:tcW w:w="500" w:type="dxa"/>
          </w:tcPr>
          <w:p w:rsidR="004B1A84" w:rsidRDefault="004B1A84" w:rsidP="004B0BC5">
            <w:pPr>
              <w:pStyle w:val="MARCRecordExample"/>
            </w:pPr>
          </w:p>
        </w:tc>
        <w:tc>
          <w:tcPr>
            <w:tcW w:w="3531" w:type="dxa"/>
          </w:tcPr>
          <w:p w:rsidR="004B1A84" w:rsidRPr="00BC66E3" w:rsidRDefault="004B1A84" w:rsidP="004B0BC5">
            <w:pPr>
              <w:pStyle w:val="MARCRecordExample"/>
            </w:pPr>
          </w:p>
        </w:tc>
      </w:tr>
      <w:tr w:rsidR="004B1A84" w:rsidTr="007F0A21">
        <w:tc>
          <w:tcPr>
            <w:tcW w:w="577" w:type="dxa"/>
          </w:tcPr>
          <w:p w:rsidR="004B1A84" w:rsidRDefault="004B1A84" w:rsidP="004B0BC5">
            <w:pPr>
              <w:pStyle w:val="MARCRecordExample"/>
            </w:pPr>
            <w:r>
              <w:t>245</w:t>
            </w:r>
          </w:p>
        </w:tc>
        <w:tc>
          <w:tcPr>
            <w:tcW w:w="500" w:type="dxa"/>
          </w:tcPr>
          <w:p w:rsidR="004B1A84" w:rsidRDefault="004B1A84" w:rsidP="004B0BC5">
            <w:pPr>
              <w:pStyle w:val="MARCRecordExample"/>
            </w:pPr>
            <w:r>
              <w:t>00</w:t>
            </w:r>
          </w:p>
        </w:tc>
        <w:tc>
          <w:tcPr>
            <w:tcW w:w="3531" w:type="dxa"/>
          </w:tcPr>
          <w:p w:rsidR="004B1A84" w:rsidRDefault="004B1A84" w:rsidP="004B0BC5">
            <w:pPr>
              <w:pStyle w:val="MARCRecordExample"/>
            </w:pPr>
            <w:r w:rsidRPr="00BC66E3">
              <w:t xml:space="preserve">$a </w:t>
            </w:r>
            <w:proofErr w:type="spellStart"/>
            <w:r w:rsidRPr="00BC66E3">
              <w:t>Revista</w:t>
            </w:r>
            <w:proofErr w:type="spellEnd"/>
            <w:r w:rsidRPr="00BC66E3">
              <w:t xml:space="preserve"> </w:t>
            </w:r>
            <w:proofErr w:type="spellStart"/>
            <w:r w:rsidRPr="00BC66E3">
              <w:t>d'industria</w:t>
            </w:r>
            <w:proofErr w:type="spellEnd"/>
            <w:r w:rsidRPr="00BC66E3">
              <w:t>.</w:t>
            </w:r>
          </w:p>
        </w:tc>
      </w:tr>
      <w:tr w:rsidR="004B1A84" w:rsidTr="007F0A21">
        <w:tc>
          <w:tcPr>
            <w:tcW w:w="577" w:type="dxa"/>
          </w:tcPr>
          <w:p w:rsidR="004B1A84" w:rsidRDefault="004B1A84" w:rsidP="004B0BC5">
            <w:pPr>
              <w:pStyle w:val="MARCRecordExample"/>
            </w:pPr>
            <w:r>
              <w:t>730</w:t>
            </w:r>
          </w:p>
        </w:tc>
        <w:tc>
          <w:tcPr>
            <w:tcW w:w="500" w:type="dxa"/>
          </w:tcPr>
          <w:p w:rsidR="004B1A84" w:rsidRDefault="004B1A84" w:rsidP="004B0BC5">
            <w:pPr>
              <w:pStyle w:val="MARCRecordExample"/>
            </w:pPr>
            <w:r>
              <w:t>0#</w:t>
            </w:r>
          </w:p>
        </w:tc>
        <w:tc>
          <w:tcPr>
            <w:tcW w:w="3531" w:type="dxa"/>
          </w:tcPr>
          <w:p w:rsidR="004B1A84" w:rsidRDefault="004B1A84" w:rsidP="004B0BC5">
            <w:pPr>
              <w:pStyle w:val="MARCRecordExample"/>
            </w:pPr>
            <w:proofErr w:type="spellStart"/>
            <w:r w:rsidRPr="00BC66E3">
              <w:t>Monografies</w:t>
            </w:r>
            <w:proofErr w:type="spellEnd"/>
            <w:r w:rsidRPr="00BC66E3">
              <w:t xml:space="preserve"> </w:t>
            </w:r>
            <w:proofErr w:type="spellStart"/>
            <w:r w:rsidRPr="00BC66E3">
              <w:t>d’industria</w:t>
            </w:r>
            <w:proofErr w:type="spellEnd"/>
            <w:r w:rsidRPr="00BC66E3">
              <w:t>.</w:t>
            </w:r>
          </w:p>
          <w:p w:rsidR="004B1A84" w:rsidRPr="00E05622" w:rsidRDefault="004B1A84" w:rsidP="00E05622">
            <w:pPr>
              <w:rPr>
                <w:i/>
                <w:iCs/>
              </w:rPr>
            </w:pPr>
            <w:r w:rsidRPr="00E05622">
              <w:rPr>
                <w:i/>
                <w:iCs/>
              </w:rPr>
              <w:t>{optional}</w:t>
            </w:r>
          </w:p>
        </w:tc>
      </w:tr>
      <w:tr w:rsidR="004B1A84" w:rsidTr="007F0A21">
        <w:tc>
          <w:tcPr>
            <w:tcW w:w="577" w:type="dxa"/>
            <w:tcBorders>
              <w:bottom w:val="single" w:sz="6" w:space="0" w:color="auto"/>
            </w:tcBorders>
          </w:tcPr>
          <w:p w:rsidR="004B1A84" w:rsidRDefault="004B1A84" w:rsidP="004B0BC5">
            <w:pPr>
              <w:pStyle w:val="MARCRecordExample"/>
            </w:pPr>
            <w:r>
              <w:t>770</w:t>
            </w:r>
          </w:p>
        </w:tc>
        <w:tc>
          <w:tcPr>
            <w:tcW w:w="500" w:type="dxa"/>
            <w:tcBorders>
              <w:bottom w:val="single" w:sz="6" w:space="0" w:color="auto"/>
            </w:tcBorders>
          </w:tcPr>
          <w:p w:rsidR="004B1A84" w:rsidRDefault="004B1A84" w:rsidP="004B0BC5">
            <w:pPr>
              <w:pStyle w:val="MARCRecordExample"/>
            </w:pPr>
            <w:r>
              <w:t>0#</w:t>
            </w:r>
          </w:p>
        </w:tc>
        <w:tc>
          <w:tcPr>
            <w:tcW w:w="3531" w:type="dxa"/>
            <w:tcBorders>
              <w:bottom w:val="single" w:sz="6" w:space="0" w:color="auto"/>
            </w:tcBorders>
          </w:tcPr>
          <w:p w:rsidR="004B1A84" w:rsidRDefault="004B1A84" w:rsidP="004B0BC5">
            <w:pPr>
              <w:pStyle w:val="MARCRecordExample"/>
            </w:pPr>
            <w:r w:rsidRPr="00BC66E3">
              <w:t xml:space="preserve">$t </w:t>
            </w:r>
            <w:proofErr w:type="spellStart"/>
            <w:r w:rsidRPr="00BC66E3">
              <w:t>Monografies</w:t>
            </w:r>
            <w:proofErr w:type="spellEnd"/>
            <w:r w:rsidRPr="00BC66E3">
              <w:t xml:space="preserve"> </w:t>
            </w:r>
            <w:proofErr w:type="spellStart"/>
            <w:r w:rsidRPr="00BC66E3">
              <w:t>d'industria</w:t>
            </w:r>
            <w:proofErr w:type="spellEnd"/>
            <w:r w:rsidRPr="00BC66E3">
              <w:t xml:space="preserve"> $w ..</w:t>
            </w:r>
            <w:r w:rsidRPr="008A41AB">
              <w:t>.</w:t>
            </w:r>
          </w:p>
        </w:tc>
      </w:tr>
    </w:tbl>
    <w:p w:rsidR="004B1A84" w:rsidRDefault="004B1A84" w:rsidP="00077EC7">
      <w:pPr>
        <w:rPr>
          <w:iCs/>
        </w:rPr>
        <w:sectPr w:rsidR="004B1A84" w:rsidSect="000F7970">
          <w:type w:val="continuous"/>
          <w:pgSz w:w="12240" w:h="15840"/>
          <w:pgMar w:top="1440" w:right="1440" w:bottom="1440" w:left="1440" w:header="720" w:footer="720" w:gutter="0"/>
          <w:cols w:num="2" w:space="576"/>
          <w:docGrid w:linePitch="360"/>
        </w:sectPr>
      </w:pPr>
    </w:p>
    <w:p w:rsidR="004B1A84" w:rsidRPr="00E05622" w:rsidRDefault="004B1A84" w:rsidP="00E05622"/>
    <w:p w:rsidR="004B1A84" w:rsidRDefault="004B1A84" w:rsidP="000F7970">
      <w:r w:rsidRPr="008A41AB">
        <w:t>When cataloging a supplement, do not give an additional authorized access point for the related work if the common title of the supplement is identical to the title proper of the related work.</w:t>
      </w:r>
    </w:p>
    <w:p w:rsidR="004B1A84" w:rsidRDefault="004B1A84" w:rsidP="000F7970"/>
    <w:tbl>
      <w:tblPr>
        <w:tblW w:w="8640" w:type="dxa"/>
        <w:jc w:val="center"/>
        <w:tblLook w:val="00A0" w:firstRow="1" w:lastRow="0" w:firstColumn="1" w:lastColumn="0" w:noHBand="0" w:noVBand="0"/>
      </w:tblPr>
      <w:tblGrid>
        <w:gridCol w:w="577"/>
        <w:gridCol w:w="503"/>
        <w:gridCol w:w="7560"/>
      </w:tblGrid>
      <w:tr w:rsidR="004B1A84" w:rsidTr="003B6453">
        <w:trPr>
          <w:jc w:val="center"/>
        </w:trPr>
        <w:tc>
          <w:tcPr>
            <w:tcW w:w="577" w:type="dxa"/>
          </w:tcPr>
          <w:p w:rsidR="004B1A84" w:rsidRDefault="004B1A84" w:rsidP="000F7970">
            <w:pPr>
              <w:pStyle w:val="MARCRecordExample"/>
            </w:pPr>
            <w:r>
              <w:t>245</w:t>
            </w:r>
          </w:p>
        </w:tc>
        <w:tc>
          <w:tcPr>
            <w:tcW w:w="503" w:type="dxa"/>
          </w:tcPr>
          <w:p w:rsidR="004B1A84" w:rsidRDefault="004B1A84" w:rsidP="000F7970">
            <w:pPr>
              <w:pStyle w:val="MARCRecordExample"/>
            </w:pPr>
            <w:r>
              <w:t>00</w:t>
            </w:r>
          </w:p>
        </w:tc>
        <w:tc>
          <w:tcPr>
            <w:tcW w:w="7560" w:type="dxa"/>
          </w:tcPr>
          <w:p w:rsidR="004B1A84" w:rsidRDefault="004B1A84" w:rsidP="000F7970">
            <w:pPr>
              <w:pStyle w:val="MARCRecordExample"/>
            </w:pPr>
            <w:r w:rsidRPr="00BC66E3">
              <w:t xml:space="preserve">$a </w:t>
            </w:r>
            <w:proofErr w:type="spellStart"/>
            <w:r w:rsidRPr="00BC66E3">
              <w:t>Teiresias</w:t>
            </w:r>
            <w:proofErr w:type="spellEnd"/>
            <w:r w:rsidRPr="00BC66E3">
              <w:t>. $p Supplement.</w:t>
            </w:r>
          </w:p>
        </w:tc>
      </w:tr>
      <w:tr w:rsidR="004B1A84" w:rsidTr="006664E5">
        <w:trPr>
          <w:jc w:val="center"/>
        </w:trPr>
        <w:tc>
          <w:tcPr>
            <w:tcW w:w="8640" w:type="dxa"/>
            <w:gridSpan w:val="3"/>
          </w:tcPr>
          <w:p w:rsidR="004B1A84" w:rsidRPr="000C3CA8" w:rsidRDefault="004B1A84" w:rsidP="000C32CA">
            <w:pPr>
              <w:rPr>
                <w:i/>
                <w:iCs/>
                <w:sz w:val="20"/>
                <w:szCs w:val="20"/>
              </w:rPr>
            </w:pPr>
            <w:r w:rsidRPr="000C3CA8">
              <w:rPr>
                <w:i/>
                <w:iCs/>
                <w:sz w:val="20"/>
                <w:szCs w:val="20"/>
              </w:rPr>
              <w:t xml:space="preserve">(No additional authorized access point for </w:t>
            </w:r>
            <w:proofErr w:type="spellStart"/>
            <w:r w:rsidRPr="000C3CA8">
              <w:rPr>
                <w:i/>
                <w:iCs/>
                <w:sz w:val="20"/>
                <w:szCs w:val="20"/>
              </w:rPr>
              <w:t>Teiresias</w:t>
            </w:r>
            <w:proofErr w:type="spellEnd"/>
            <w:r w:rsidRPr="000C3CA8">
              <w:rPr>
                <w:i/>
                <w:iCs/>
                <w:sz w:val="20"/>
                <w:szCs w:val="20"/>
              </w:rPr>
              <w:t xml:space="preserve"> (730) or Supplement (246))</w:t>
            </w:r>
          </w:p>
        </w:tc>
      </w:tr>
    </w:tbl>
    <w:p w:rsidR="00CB5F6D" w:rsidRDefault="00CB5F6D" w:rsidP="00AD3C93">
      <w:pPr>
        <w:pStyle w:val="Heading3"/>
      </w:pPr>
    </w:p>
    <w:p w:rsidR="004B1A84" w:rsidRPr="004B0BC5" w:rsidRDefault="004B1A84" w:rsidP="00AD3C93">
      <w:pPr>
        <w:pStyle w:val="Heading3"/>
      </w:pPr>
      <w:bookmarkStart w:id="49" w:name="_Toc374101521"/>
      <w:r>
        <w:t xml:space="preserve">b. </w:t>
      </w:r>
      <w:r w:rsidRPr="004B0BC5">
        <w:t>Other related works</w:t>
      </w:r>
      <w:bookmarkEnd w:id="49"/>
    </w:p>
    <w:p w:rsidR="004B1A84" w:rsidRDefault="004B1A84" w:rsidP="00077EC7">
      <w:r w:rsidRPr="004B0BC5">
        <w:t>Additional authorized access points for other types of related works may also be given. For instance, when serial A publishes serial B, an additional authorized access point for serial A may be given on the record for serial B.</w:t>
      </w:r>
    </w:p>
    <w:p w:rsidR="004B1A84" w:rsidRDefault="004B1A84" w:rsidP="00077EC7"/>
    <w:tbl>
      <w:tblPr>
        <w:tblW w:w="8640" w:type="dxa"/>
        <w:jc w:val="center"/>
        <w:tblLook w:val="00A0" w:firstRow="1" w:lastRow="0" w:firstColumn="1" w:lastColumn="0" w:noHBand="0" w:noVBand="0"/>
      </w:tblPr>
      <w:tblGrid>
        <w:gridCol w:w="577"/>
        <w:gridCol w:w="503"/>
        <w:gridCol w:w="7560"/>
      </w:tblGrid>
      <w:tr w:rsidR="004B1A84" w:rsidRPr="00CB2000" w:rsidTr="003B6453">
        <w:trPr>
          <w:jc w:val="center"/>
        </w:trPr>
        <w:tc>
          <w:tcPr>
            <w:tcW w:w="577" w:type="dxa"/>
          </w:tcPr>
          <w:p w:rsidR="004B1A84" w:rsidRPr="00CB2000" w:rsidRDefault="004B1A84" w:rsidP="004B0BC5">
            <w:pPr>
              <w:pStyle w:val="MARCRecordExample"/>
            </w:pPr>
            <w:r>
              <w:t>245</w:t>
            </w:r>
          </w:p>
        </w:tc>
        <w:tc>
          <w:tcPr>
            <w:tcW w:w="503" w:type="dxa"/>
          </w:tcPr>
          <w:p w:rsidR="004B1A84" w:rsidRPr="00CB2000" w:rsidRDefault="004B1A84" w:rsidP="004B0BC5">
            <w:pPr>
              <w:pStyle w:val="MARCRecordExample"/>
            </w:pPr>
            <w:r>
              <w:t>00</w:t>
            </w:r>
          </w:p>
        </w:tc>
        <w:tc>
          <w:tcPr>
            <w:tcW w:w="7560" w:type="dxa"/>
          </w:tcPr>
          <w:p w:rsidR="004B1A84" w:rsidRPr="00CB2000" w:rsidRDefault="004B1A84" w:rsidP="004B0BC5">
            <w:pPr>
              <w:pStyle w:val="MARCRecordExample"/>
            </w:pPr>
            <w:r w:rsidRPr="00BC66E3">
              <w:t>$a Classic toy trains.</w:t>
            </w:r>
          </w:p>
        </w:tc>
      </w:tr>
      <w:tr w:rsidR="004B1A84" w:rsidRPr="00CB2000" w:rsidTr="003B6453">
        <w:trPr>
          <w:jc w:val="center"/>
        </w:trPr>
        <w:tc>
          <w:tcPr>
            <w:tcW w:w="577" w:type="dxa"/>
          </w:tcPr>
          <w:p w:rsidR="004B1A84" w:rsidRPr="00CB2000" w:rsidRDefault="004B1A84" w:rsidP="004B0BC5">
            <w:pPr>
              <w:pStyle w:val="MARCRecordExample"/>
            </w:pPr>
            <w:r>
              <w:t>264</w:t>
            </w:r>
          </w:p>
        </w:tc>
        <w:tc>
          <w:tcPr>
            <w:tcW w:w="503" w:type="dxa"/>
          </w:tcPr>
          <w:p w:rsidR="004B1A84" w:rsidRPr="00CB2000" w:rsidRDefault="004B1A84" w:rsidP="004B0BC5">
            <w:pPr>
              <w:pStyle w:val="MARCRecordExample"/>
            </w:pPr>
            <w:r>
              <w:t>#1</w:t>
            </w:r>
          </w:p>
        </w:tc>
        <w:tc>
          <w:tcPr>
            <w:tcW w:w="7560" w:type="dxa"/>
          </w:tcPr>
          <w:p w:rsidR="004B1A84" w:rsidRPr="00CB2000" w:rsidRDefault="004B1A84" w:rsidP="004B0BC5">
            <w:pPr>
              <w:pStyle w:val="MARCRecordExample"/>
            </w:pPr>
            <w:r w:rsidRPr="00BC66E3">
              <w:t>$a [Milwaukee, WI] : $b [</w:t>
            </w:r>
            <w:proofErr w:type="spellStart"/>
            <w:r w:rsidRPr="00BC66E3">
              <w:t>Kalmbach</w:t>
            </w:r>
            <w:proofErr w:type="spellEnd"/>
            <w:r w:rsidRPr="00BC66E3">
              <w:t xml:space="preserve"> Publishing Co.], $c [1987]-</w:t>
            </w:r>
          </w:p>
        </w:tc>
      </w:tr>
      <w:tr w:rsidR="004B1A84" w:rsidRPr="00CB2000" w:rsidTr="003B6453">
        <w:trPr>
          <w:trHeight w:val="162"/>
          <w:jc w:val="center"/>
        </w:trPr>
        <w:tc>
          <w:tcPr>
            <w:tcW w:w="577" w:type="dxa"/>
          </w:tcPr>
          <w:p w:rsidR="004B1A84" w:rsidRDefault="004B1A84" w:rsidP="004B0BC5">
            <w:pPr>
              <w:pStyle w:val="MARCRecordExample"/>
            </w:pPr>
            <w:r>
              <w:t>500</w:t>
            </w:r>
          </w:p>
        </w:tc>
        <w:tc>
          <w:tcPr>
            <w:tcW w:w="503" w:type="dxa"/>
          </w:tcPr>
          <w:p w:rsidR="004B1A84" w:rsidRDefault="004B1A84" w:rsidP="004B0BC5">
            <w:pPr>
              <w:pStyle w:val="MARCRecordExample"/>
            </w:pPr>
            <w:r>
              <w:t>##</w:t>
            </w:r>
          </w:p>
        </w:tc>
        <w:tc>
          <w:tcPr>
            <w:tcW w:w="7560" w:type="dxa"/>
          </w:tcPr>
          <w:p w:rsidR="004B1A84" w:rsidRPr="005130A3" w:rsidRDefault="004B1A84" w:rsidP="004B0BC5">
            <w:pPr>
              <w:pStyle w:val="MARCRecordExample"/>
            </w:pPr>
            <w:r w:rsidRPr="00BC66E3">
              <w:t>$a From the editors of Model railroader.</w:t>
            </w:r>
          </w:p>
        </w:tc>
      </w:tr>
      <w:tr w:rsidR="004B1A84" w:rsidRPr="00CB2000" w:rsidTr="003B6453">
        <w:trPr>
          <w:trHeight w:val="243"/>
          <w:jc w:val="center"/>
        </w:trPr>
        <w:tc>
          <w:tcPr>
            <w:tcW w:w="577" w:type="dxa"/>
          </w:tcPr>
          <w:p w:rsidR="004B1A84" w:rsidRDefault="004B1A84" w:rsidP="004B0BC5">
            <w:pPr>
              <w:pStyle w:val="MARCRecordExample"/>
            </w:pPr>
            <w:r>
              <w:t>730</w:t>
            </w:r>
          </w:p>
        </w:tc>
        <w:tc>
          <w:tcPr>
            <w:tcW w:w="503" w:type="dxa"/>
          </w:tcPr>
          <w:p w:rsidR="004B1A84" w:rsidRDefault="004B1A84" w:rsidP="004B0BC5">
            <w:pPr>
              <w:pStyle w:val="MARCRecordExample"/>
            </w:pPr>
            <w:r>
              <w:t>0#</w:t>
            </w:r>
          </w:p>
        </w:tc>
        <w:tc>
          <w:tcPr>
            <w:tcW w:w="7560" w:type="dxa"/>
          </w:tcPr>
          <w:p w:rsidR="004B1A84" w:rsidRPr="00BC66E3" w:rsidRDefault="004B1A84" w:rsidP="004B0BC5">
            <w:pPr>
              <w:pStyle w:val="MARCRecordExample"/>
            </w:pPr>
            <w:r w:rsidRPr="00BC66E3">
              <w:t>$a Model railroader.</w:t>
            </w:r>
          </w:p>
        </w:tc>
      </w:tr>
    </w:tbl>
    <w:p w:rsidR="004B1A84" w:rsidRDefault="004B1A84" w:rsidP="004B0BC5"/>
    <w:tbl>
      <w:tblPr>
        <w:tblW w:w="8640" w:type="dxa"/>
        <w:jc w:val="center"/>
        <w:tblLook w:val="00A0" w:firstRow="1" w:lastRow="0" w:firstColumn="1" w:lastColumn="0" w:noHBand="0" w:noVBand="0"/>
      </w:tblPr>
      <w:tblGrid>
        <w:gridCol w:w="577"/>
        <w:gridCol w:w="497"/>
        <w:gridCol w:w="7566"/>
      </w:tblGrid>
      <w:tr w:rsidR="004B1A84" w:rsidRPr="00CB2000" w:rsidTr="003B6453">
        <w:trPr>
          <w:jc w:val="center"/>
        </w:trPr>
        <w:tc>
          <w:tcPr>
            <w:tcW w:w="577" w:type="dxa"/>
          </w:tcPr>
          <w:p w:rsidR="004B1A84" w:rsidRPr="00CB2000" w:rsidRDefault="004B1A84" w:rsidP="004B0BC5">
            <w:pPr>
              <w:pStyle w:val="MARCRecordExample"/>
            </w:pPr>
            <w:r>
              <w:t>245</w:t>
            </w:r>
          </w:p>
        </w:tc>
        <w:tc>
          <w:tcPr>
            <w:tcW w:w="504" w:type="dxa"/>
          </w:tcPr>
          <w:p w:rsidR="004B1A84" w:rsidRPr="00CB2000" w:rsidRDefault="004B1A84" w:rsidP="004B0BC5">
            <w:pPr>
              <w:pStyle w:val="MARCRecordExample"/>
            </w:pPr>
            <w:r>
              <w:t>00</w:t>
            </w:r>
          </w:p>
        </w:tc>
        <w:tc>
          <w:tcPr>
            <w:tcW w:w="8542" w:type="dxa"/>
          </w:tcPr>
          <w:p w:rsidR="004B1A84" w:rsidRPr="00CB2000" w:rsidRDefault="004B1A84" w:rsidP="004B0BC5">
            <w:pPr>
              <w:pStyle w:val="MARCRecordExample"/>
            </w:pPr>
            <w:r w:rsidRPr="00BC66E3">
              <w:t>$a Combat knives.</w:t>
            </w:r>
          </w:p>
        </w:tc>
      </w:tr>
      <w:tr w:rsidR="004B1A84" w:rsidRPr="00CB2000" w:rsidTr="003B6453">
        <w:trPr>
          <w:jc w:val="center"/>
        </w:trPr>
        <w:tc>
          <w:tcPr>
            <w:tcW w:w="577" w:type="dxa"/>
          </w:tcPr>
          <w:p w:rsidR="004B1A84" w:rsidRPr="00CB2000" w:rsidRDefault="004B1A84" w:rsidP="004B0BC5">
            <w:pPr>
              <w:pStyle w:val="MARCRecordExample"/>
            </w:pPr>
            <w:r>
              <w:t>246</w:t>
            </w:r>
          </w:p>
        </w:tc>
        <w:tc>
          <w:tcPr>
            <w:tcW w:w="504" w:type="dxa"/>
          </w:tcPr>
          <w:p w:rsidR="004B1A84" w:rsidRPr="00CB2000" w:rsidRDefault="004B1A84" w:rsidP="004B0BC5">
            <w:pPr>
              <w:pStyle w:val="MARCRecordExample"/>
            </w:pPr>
            <w:r>
              <w:t>1#</w:t>
            </w:r>
          </w:p>
        </w:tc>
        <w:tc>
          <w:tcPr>
            <w:tcW w:w="8542" w:type="dxa"/>
          </w:tcPr>
          <w:p w:rsidR="004B1A84" w:rsidRPr="00CB2000" w:rsidRDefault="004B1A84" w:rsidP="004B0BC5">
            <w:pPr>
              <w:pStyle w:val="MARCRecordExample"/>
            </w:pPr>
            <w:r w:rsidRPr="00BC66E3">
              <w:t>$a Blade magazine presents Combat knives</w:t>
            </w:r>
          </w:p>
        </w:tc>
      </w:tr>
      <w:tr w:rsidR="004B1A84" w:rsidRPr="00CB2000" w:rsidTr="003B6453">
        <w:trPr>
          <w:jc w:val="center"/>
        </w:trPr>
        <w:tc>
          <w:tcPr>
            <w:tcW w:w="577" w:type="dxa"/>
          </w:tcPr>
          <w:p w:rsidR="004B1A84" w:rsidRPr="00CB2000" w:rsidRDefault="004B1A84" w:rsidP="004B0BC5">
            <w:pPr>
              <w:pStyle w:val="MARCRecordExample"/>
            </w:pPr>
            <w:r>
              <w:t>264</w:t>
            </w:r>
          </w:p>
        </w:tc>
        <w:tc>
          <w:tcPr>
            <w:tcW w:w="504" w:type="dxa"/>
          </w:tcPr>
          <w:p w:rsidR="004B1A84" w:rsidRPr="00CB2000" w:rsidRDefault="004B1A84" w:rsidP="004B0BC5">
            <w:pPr>
              <w:pStyle w:val="MARCRecordExample"/>
            </w:pPr>
            <w:r>
              <w:t>#1</w:t>
            </w:r>
          </w:p>
        </w:tc>
        <w:tc>
          <w:tcPr>
            <w:tcW w:w="8542" w:type="dxa"/>
          </w:tcPr>
          <w:p w:rsidR="004B1A84" w:rsidRPr="00CB2000" w:rsidRDefault="004B1A84" w:rsidP="004B0BC5">
            <w:pPr>
              <w:pStyle w:val="MARCRecordExample"/>
            </w:pPr>
            <w:r w:rsidRPr="00BC66E3">
              <w:t>$a Chattanooga, Tennessee : $b Blade Magazine</w:t>
            </w:r>
          </w:p>
        </w:tc>
      </w:tr>
      <w:tr w:rsidR="004B1A84" w:rsidRPr="00CB2000" w:rsidTr="003B6453">
        <w:trPr>
          <w:trHeight w:val="162"/>
          <w:jc w:val="center"/>
        </w:trPr>
        <w:tc>
          <w:tcPr>
            <w:tcW w:w="577" w:type="dxa"/>
          </w:tcPr>
          <w:p w:rsidR="004B1A84" w:rsidRDefault="004B1A84" w:rsidP="004B0BC5">
            <w:pPr>
              <w:pStyle w:val="MARCRecordExample"/>
            </w:pPr>
            <w:r>
              <w:t>500</w:t>
            </w:r>
          </w:p>
        </w:tc>
        <w:tc>
          <w:tcPr>
            <w:tcW w:w="504" w:type="dxa"/>
          </w:tcPr>
          <w:p w:rsidR="004B1A84" w:rsidRDefault="004B1A84" w:rsidP="004B0BC5">
            <w:pPr>
              <w:pStyle w:val="MARCRecordExample"/>
            </w:pPr>
            <w:r>
              <w:t>##</w:t>
            </w:r>
          </w:p>
        </w:tc>
        <w:tc>
          <w:tcPr>
            <w:tcW w:w="8542" w:type="dxa"/>
          </w:tcPr>
          <w:p w:rsidR="004B1A84" w:rsidRPr="005130A3" w:rsidRDefault="004B1A84" w:rsidP="004B0BC5">
            <w:pPr>
              <w:pStyle w:val="MARCRecordExample"/>
            </w:pPr>
            <w:r w:rsidRPr="00BC66E3">
              <w:t>$a At head of title: Blade magazine presents.</w:t>
            </w:r>
          </w:p>
        </w:tc>
      </w:tr>
      <w:tr w:rsidR="004B1A84" w:rsidRPr="00CB2000" w:rsidTr="003B6453">
        <w:trPr>
          <w:trHeight w:val="207"/>
          <w:jc w:val="center"/>
        </w:trPr>
        <w:tc>
          <w:tcPr>
            <w:tcW w:w="577" w:type="dxa"/>
          </w:tcPr>
          <w:p w:rsidR="004B1A84" w:rsidRDefault="004B1A84" w:rsidP="004B0BC5">
            <w:pPr>
              <w:pStyle w:val="MARCRecordExample"/>
            </w:pPr>
            <w:r>
              <w:t>730</w:t>
            </w:r>
          </w:p>
        </w:tc>
        <w:tc>
          <w:tcPr>
            <w:tcW w:w="504" w:type="dxa"/>
          </w:tcPr>
          <w:p w:rsidR="004B1A84" w:rsidRDefault="004B1A84" w:rsidP="004B0BC5">
            <w:pPr>
              <w:pStyle w:val="MARCRecordExample"/>
            </w:pPr>
            <w:r>
              <w:t>0#</w:t>
            </w:r>
          </w:p>
        </w:tc>
        <w:tc>
          <w:tcPr>
            <w:tcW w:w="8542" w:type="dxa"/>
          </w:tcPr>
          <w:p w:rsidR="004B1A84" w:rsidRPr="00BC66E3" w:rsidRDefault="004B1A84" w:rsidP="004B0BC5">
            <w:pPr>
              <w:pStyle w:val="MARCRecordExample"/>
            </w:pPr>
            <w:r w:rsidRPr="00BC66E3">
              <w:t>$a Blade magazine.</w:t>
            </w:r>
          </w:p>
        </w:tc>
      </w:tr>
    </w:tbl>
    <w:p w:rsidR="004B1A84" w:rsidRDefault="004B1A84" w:rsidP="004B0BC5"/>
    <w:p w:rsidR="004B1A84" w:rsidRDefault="004B1A84" w:rsidP="00AD3C93">
      <w:pPr>
        <w:pStyle w:val="Heading3"/>
      </w:pPr>
      <w:r>
        <w:br w:type="page"/>
      </w:r>
      <w:bookmarkStart w:id="50" w:name="_Toc374101522"/>
      <w:r w:rsidRPr="001306B2">
        <w:lastRenderedPageBreak/>
        <w:t>Additional access points for titles–Where and When to Giv</w:t>
      </w:r>
      <w:r>
        <w:t>e</w:t>
      </w:r>
      <w:bookmarkEnd w:id="50"/>
    </w:p>
    <w:tbl>
      <w:tblPr>
        <w:tblW w:w="961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firstRow="1" w:lastRow="0" w:firstColumn="1" w:lastColumn="0" w:noHBand="0" w:noVBand="0"/>
      </w:tblPr>
      <w:tblGrid>
        <w:gridCol w:w="1567"/>
        <w:gridCol w:w="1459"/>
        <w:gridCol w:w="584"/>
        <w:gridCol w:w="503"/>
        <w:gridCol w:w="5499"/>
      </w:tblGrid>
      <w:tr w:rsidR="004B1A84" w:rsidTr="005C5D7C">
        <w:trPr>
          <w:jc w:val="center"/>
        </w:trPr>
        <w:tc>
          <w:tcPr>
            <w:tcW w:w="1575" w:type="dxa"/>
            <w:tcBorders>
              <w:top w:val="single" w:sz="4" w:space="0" w:color="auto"/>
            </w:tcBorders>
          </w:tcPr>
          <w:p w:rsidR="004B1A84" w:rsidRPr="00BC66E3" w:rsidRDefault="004B1A84" w:rsidP="00612765">
            <w:pPr>
              <w:rPr>
                <w:b/>
              </w:rPr>
            </w:pPr>
            <w:r w:rsidRPr="00BC66E3">
              <w:rPr>
                <w:b/>
              </w:rPr>
              <w:t>Type</w:t>
            </w:r>
          </w:p>
        </w:tc>
        <w:tc>
          <w:tcPr>
            <w:tcW w:w="1465" w:type="dxa"/>
            <w:tcBorders>
              <w:top w:val="single" w:sz="4" w:space="0" w:color="auto"/>
            </w:tcBorders>
          </w:tcPr>
          <w:p w:rsidR="004B1A84" w:rsidRPr="00BC66E3" w:rsidRDefault="004B1A84" w:rsidP="00612765">
            <w:pPr>
              <w:rPr>
                <w:b/>
              </w:rPr>
            </w:pPr>
            <w:r w:rsidRPr="00BC66E3">
              <w:rPr>
                <w:b/>
              </w:rPr>
              <w:t>Where to give</w:t>
            </w:r>
          </w:p>
          <w:p w:rsidR="004B1A84" w:rsidRPr="00BC66E3" w:rsidRDefault="004B1A84" w:rsidP="00612765">
            <w:pPr>
              <w:rPr>
                <w:b/>
              </w:rPr>
            </w:pPr>
          </w:p>
        </w:tc>
        <w:tc>
          <w:tcPr>
            <w:tcW w:w="6572" w:type="dxa"/>
            <w:gridSpan w:val="3"/>
            <w:tcBorders>
              <w:top w:val="single" w:sz="4" w:space="0" w:color="auto"/>
            </w:tcBorders>
          </w:tcPr>
          <w:p w:rsidR="004B1A84" w:rsidRPr="00612765" w:rsidRDefault="004B1A84" w:rsidP="00612765">
            <w:r w:rsidRPr="00BC66E3">
              <w:rPr>
                <w:b/>
              </w:rPr>
              <w:t>When to give</w:t>
            </w:r>
          </w:p>
        </w:tc>
      </w:tr>
      <w:tr w:rsidR="004B1A84" w:rsidTr="005C5D7C">
        <w:trPr>
          <w:trHeight w:val="90"/>
          <w:jc w:val="center"/>
        </w:trPr>
        <w:tc>
          <w:tcPr>
            <w:tcW w:w="1575" w:type="dxa"/>
            <w:vMerge w:val="restart"/>
          </w:tcPr>
          <w:p w:rsidR="004B1A84" w:rsidRPr="007D79A6" w:rsidRDefault="004B1A84" w:rsidP="00A34B59">
            <w:pPr>
              <w:rPr>
                <w:b/>
                <w:bCs/>
              </w:rPr>
            </w:pPr>
            <w:r w:rsidRPr="007D79A6">
              <w:rPr>
                <w:b/>
                <w:bCs/>
              </w:rPr>
              <w:t>Title proper</w:t>
            </w:r>
          </w:p>
        </w:tc>
        <w:tc>
          <w:tcPr>
            <w:tcW w:w="1465" w:type="dxa"/>
            <w:vMerge w:val="restart"/>
          </w:tcPr>
          <w:p w:rsidR="004B1A84" w:rsidRDefault="004B1A84" w:rsidP="00A34B59">
            <w:r>
              <w:t>245 1X</w:t>
            </w:r>
          </w:p>
        </w:tc>
        <w:tc>
          <w:tcPr>
            <w:tcW w:w="6572" w:type="dxa"/>
            <w:gridSpan w:val="3"/>
            <w:tcBorders>
              <w:bottom w:val="nil"/>
              <w:right w:val="single" w:sz="6" w:space="0" w:color="auto"/>
            </w:tcBorders>
          </w:tcPr>
          <w:p w:rsidR="004B1A84" w:rsidRDefault="004B1A84" w:rsidP="00A34B59">
            <w:r>
              <w:t>When 100, 111, or 130 is present.</w:t>
            </w:r>
          </w:p>
          <w:p w:rsidR="004B1A84" w:rsidRDefault="004B1A84" w:rsidP="00A34B59"/>
        </w:tc>
      </w:tr>
      <w:tr w:rsidR="004B1A84" w:rsidTr="005C5D7C">
        <w:trPr>
          <w:trHeight w:val="111"/>
          <w:jc w:val="center"/>
        </w:trPr>
        <w:tc>
          <w:tcPr>
            <w:tcW w:w="1575" w:type="dxa"/>
            <w:vMerge/>
          </w:tcPr>
          <w:p w:rsidR="004B1A84" w:rsidRDefault="004B1A84" w:rsidP="00A34B59"/>
        </w:tc>
        <w:tc>
          <w:tcPr>
            <w:tcW w:w="1465" w:type="dxa"/>
            <w:vMerge/>
          </w:tcPr>
          <w:p w:rsidR="004B1A84" w:rsidRDefault="004B1A84" w:rsidP="00A34B59"/>
        </w:tc>
        <w:tc>
          <w:tcPr>
            <w:tcW w:w="586" w:type="dxa"/>
            <w:tcBorders>
              <w:top w:val="nil"/>
              <w:bottom w:val="nil"/>
              <w:right w:val="nil"/>
            </w:tcBorders>
          </w:tcPr>
          <w:p w:rsidR="004B1A84" w:rsidRDefault="004B1A84" w:rsidP="002C2188">
            <w:pPr>
              <w:pStyle w:val="MARCRecordExample"/>
            </w:pPr>
            <w:r>
              <w:t>110</w:t>
            </w:r>
          </w:p>
        </w:tc>
        <w:tc>
          <w:tcPr>
            <w:tcW w:w="504" w:type="dxa"/>
            <w:tcBorders>
              <w:top w:val="nil"/>
              <w:left w:val="nil"/>
              <w:bottom w:val="nil"/>
              <w:right w:val="nil"/>
            </w:tcBorders>
          </w:tcPr>
          <w:p w:rsidR="004B1A84" w:rsidRDefault="004B1A84" w:rsidP="002C2188">
            <w:pPr>
              <w:pStyle w:val="MARCRecordExample"/>
            </w:pPr>
            <w:r>
              <w:t>2#</w:t>
            </w:r>
          </w:p>
        </w:tc>
        <w:tc>
          <w:tcPr>
            <w:tcW w:w="5526" w:type="dxa"/>
            <w:tcBorders>
              <w:top w:val="nil"/>
              <w:left w:val="nil"/>
              <w:bottom w:val="nil"/>
              <w:right w:val="single" w:sz="6" w:space="0" w:color="auto"/>
            </w:tcBorders>
          </w:tcPr>
          <w:p w:rsidR="004B1A84" w:rsidRDefault="004B1A84" w:rsidP="002C2188">
            <w:pPr>
              <w:pStyle w:val="MARCRecordExample"/>
            </w:pPr>
            <w:r w:rsidRPr="00BC66E3">
              <w:t>$a Dartmouth Regional Library, $e author.</w:t>
            </w:r>
          </w:p>
        </w:tc>
      </w:tr>
      <w:tr w:rsidR="004B1A84" w:rsidTr="005C5D7C">
        <w:trPr>
          <w:trHeight w:val="111"/>
          <w:jc w:val="center"/>
        </w:trPr>
        <w:tc>
          <w:tcPr>
            <w:tcW w:w="1575" w:type="dxa"/>
            <w:vMerge/>
          </w:tcPr>
          <w:p w:rsidR="004B1A84" w:rsidRDefault="004B1A84" w:rsidP="00A34B59"/>
        </w:tc>
        <w:tc>
          <w:tcPr>
            <w:tcW w:w="1465" w:type="dxa"/>
            <w:vMerge/>
          </w:tcPr>
          <w:p w:rsidR="004B1A84" w:rsidRDefault="004B1A84" w:rsidP="00A34B59"/>
        </w:tc>
        <w:tc>
          <w:tcPr>
            <w:tcW w:w="586" w:type="dxa"/>
            <w:tcBorders>
              <w:top w:val="nil"/>
              <w:bottom w:val="nil"/>
              <w:right w:val="nil"/>
            </w:tcBorders>
          </w:tcPr>
          <w:p w:rsidR="004B1A84" w:rsidRDefault="004B1A84" w:rsidP="002C2188">
            <w:pPr>
              <w:pStyle w:val="MARCRecordExample"/>
            </w:pPr>
            <w:r>
              <w:t>245</w:t>
            </w:r>
          </w:p>
        </w:tc>
        <w:tc>
          <w:tcPr>
            <w:tcW w:w="504" w:type="dxa"/>
            <w:tcBorders>
              <w:top w:val="nil"/>
              <w:left w:val="nil"/>
              <w:bottom w:val="nil"/>
              <w:right w:val="nil"/>
            </w:tcBorders>
          </w:tcPr>
          <w:p w:rsidR="004B1A84" w:rsidRDefault="004B1A84" w:rsidP="002C2188">
            <w:pPr>
              <w:pStyle w:val="MARCRecordExample"/>
            </w:pPr>
            <w:r>
              <w:t>10</w:t>
            </w:r>
          </w:p>
        </w:tc>
        <w:tc>
          <w:tcPr>
            <w:tcW w:w="5526" w:type="dxa"/>
            <w:tcBorders>
              <w:top w:val="nil"/>
              <w:left w:val="nil"/>
              <w:bottom w:val="nil"/>
              <w:right w:val="single" w:sz="6" w:space="0" w:color="auto"/>
            </w:tcBorders>
          </w:tcPr>
          <w:p w:rsidR="004B1A84" w:rsidRDefault="004B1A84" w:rsidP="002C2188">
            <w:pPr>
              <w:pStyle w:val="MARCRecordExample"/>
            </w:pPr>
            <w:r w:rsidRPr="00BC66E3">
              <w:t>$a Materials selection policy.</w:t>
            </w:r>
          </w:p>
        </w:tc>
      </w:tr>
      <w:tr w:rsidR="004B1A84" w:rsidTr="005C5D7C">
        <w:trPr>
          <w:trHeight w:val="111"/>
          <w:jc w:val="center"/>
        </w:trPr>
        <w:tc>
          <w:tcPr>
            <w:tcW w:w="1575" w:type="dxa"/>
            <w:vMerge/>
          </w:tcPr>
          <w:p w:rsidR="004B1A84" w:rsidRDefault="004B1A84" w:rsidP="00A34B59"/>
        </w:tc>
        <w:tc>
          <w:tcPr>
            <w:tcW w:w="1465" w:type="dxa"/>
            <w:vMerge/>
          </w:tcPr>
          <w:p w:rsidR="004B1A84" w:rsidRDefault="004B1A84" w:rsidP="00A34B59"/>
        </w:tc>
        <w:tc>
          <w:tcPr>
            <w:tcW w:w="586" w:type="dxa"/>
            <w:tcBorders>
              <w:top w:val="nil"/>
              <w:bottom w:val="nil"/>
              <w:right w:val="nil"/>
            </w:tcBorders>
          </w:tcPr>
          <w:p w:rsidR="004B1A84" w:rsidRDefault="004B1A84" w:rsidP="002C2188">
            <w:pPr>
              <w:pStyle w:val="MARCRecordExample"/>
            </w:pPr>
          </w:p>
        </w:tc>
        <w:tc>
          <w:tcPr>
            <w:tcW w:w="504" w:type="dxa"/>
            <w:tcBorders>
              <w:top w:val="nil"/>
              <w:left w:val="nil"/>
              <w:bottom w:val="nil"/>
              <w:right w:val="nil"/>
            </w:tcBorders>
          </w:tcPr>
          <w:p w:rsidR="004B1A84" w:rsidRDefault="004B1A84" w:rsidP="002C2188">
            <w:pPr>
              <w:pStyle w:val="MARCRecordExample"/>
            </w:pPr>
          </w:p>
        </w:tc>
        <w:tc>
          <w:tcPr>
            <w:tcW w:w="5526" w:type="dxa"/>
            <w:tcBorders>
              <w:top w:val="nil"/>
              <w:left w:val="nil"/>
              <w:bottom w:val="nil"/>
              <w:right w:val="single" w:sz="6" w:space="0" w:color="auto"/>
            </w:tcBorders>
          </w:tcPr>
          <w:p w:rsidR="004B1A84" w:rsidRDefault="004B1A84" w:rsidP="002C2188">
            <w:pPr>
              <w:pStyle w:val="MARCRecordExample"/>
            </w:pPr>
          </w:p>
        </w:tc>
      </w:tr>
      <w:tr w:rsidR="004B1A84" w:rsidTr="005C5D7C">
        <w:trPr>
          <w:trHeight w:val="111"/>
          <w:jc w:val="center"/>
        </w:trPr>
        <w:tc>
          <w:tcPr>
            <w:tcW w:w="1575" w:type="dxa"/>
            <w:vMerge/>
          </w:tcPr>
          <w:p w:rsidR="004B1A84" w:rsidRDefault="004B1A84" w:rsidP="00A34B59"/>
        </w:tc>
        <w:tc>
          <w:tcPr>
            <w:tcW w:w="1465" w:type="dxa"/>
            <w:vMerge/>
          </w:tcPr>
          <w:p w:rsidR="004B1A84" w:rsidRDefault="004B1A84" w:rsidP="00A34B59"/>
        </w:tc>
        <w:tc>
          <w:tcPr>
            <w:tcW w:w="586" w:type="dxa"/>
            <w:tcBorders>
              <w:top w:val="nil"/>
              <w:bottom w:val="nil"/>
              <w:right w:val="nil"/>
            </w:tcBorders>
          </w:tcPr>
          <w:p w:rsidR="004B1A84" w:rsidRDefault="004B1A84" w:rsidP="002C2188">
            <w:pPr>
              <w:pStyle w:val="MARCRecordExample"/>
            </w:pPr>
            <w:r>
              <w:t>130</w:t>
            </w:r>
          </w:p>
        </w:tc>
        <w:tc>
          <w:tcPr>
            <w:tcW w:w="504" w:type="dxa"/>
            <w:tcBorders>
              <w:top w:val="nil"/>
              <w:left w:val="nil"/>
              <w:bottom w:val="nil"/>
              <w:right w:val="nil"/>
            </w:tcBorders>
          </w:tcPr>
          <w:p w:rsidR="004B1A84" w:rsidRDefault="004B1A84" w:rsidP="002C2188">
            <w:pPr>
              <w:pStyle w:val="MARCRecordExample"/>
            </w:pPr>
            <w:r>
              <w:t>0#</w:t>
            </w:r>
          </w:p>
        </w:tc>
        <w:tc>
          <w:tcPr>
            <w:tcW w:w="5526" w:type="dxa"/>
            <w:tcBorders>
              <w:top w:val="nil"/>
              <w:left w:val="nil"/>
              <w:bottom w:val="nil"/>
              <w:right w:val="single" w:sz="6" w:space="0" w:color="auto"/>
            </w:tcBorders>
          </w:tcPr>
          <w:p w:rsidR="004B1A84" w:rsidRDefault="004B1A84" w:rsidP="002C2188">
            <w:pPr>
              <w:pStyle w:val="MARCRecordExample"/>
            </w:pPr>
            <w:r w:rsidRPr="00BC66E3">
              <w:t xml:space="preserve">$a </w:t>
            </w:r>
            <w:proofErr w:type="spellStart"/>
            <w:r w:rsidRPr="00BC66E3">
              <w:t>Teion</w:t>
            </w:r>
            <w:proofErr w:type="spellEnd"/>
            <w:r w:rsidRPr="00BC66E3">
              <w:t xml:space="preserve"> </w:t>
            </w:r>
            <w:proofErr w:type="spellStart"/>
            <w:r w:rsidRPr="00BC66E3">
              <w:t>kagaku</w:t>
            </w:r>
            <w:proofErr w:type="spellEnd"/>
            <w:r w:rsidRPr="00BC66E3">
              <w:t xml:space="preserve">. $p </w:t>
            </w:r>
            <w:proofErr w:type="spellStart"/>
            <w:r w:rsidRPr="00BC66E3">
              <w:t>Butsuri</w:t>
            </w:r>
            <w:proofErr w:type="spellEnd"/>
            <w:r w:rsidRPr="00BC66E3">
              <w:t xml:space="preserve"> hen. $l English.</w:t>
            </w:r>
          </w:p>
        </w:tc>
      </w:tr>
      <w:tr w:rsidR="004B1A84" w:rsidTr="005C5D7C">
        <w:trPr>
          <w:trHeight w:val="111"/>
          <w:jc w:val="center"/>
        </w:trPr>
        <w:tc>
          <w:tcPr>
            <w:tcW w:w="1575" w:type="dxa"/>
            <w:vMerge/>
          </w:tcPr>
          <w:p w:rsidR="004B1A84" w:rsidRDefault="004B1A84" w:rsidP="00A34B59"/>
        </w:tc>
        <w:tc>
          <w:tcPr>
            <w:tcW w:w="1465" w:type="dxa"/>
            <w:vMerge/>
          </w:tcPr>
          <w:p w:rsidR="004B1A84" w:rsidRDefault="004B1A84" w:rsidP="00A34B59"/>
        </w:tc>
        <w:tc>
          <w:tcPr>
            <w:tcW w:w="586" w:type="dxa"/>
            <w:tcBorders>
              <w:top w:val="nil"/>
              <w:right w:val="nil"/>
            </w:tcBorders>
          </w:tcPr>
          <w:p w:rsidR="004B1A84" w:rsidRDefault="004B1A84" w:rsidP="002C2188">
            <w:pPr>
              <w:pStyle w:val="MARCRecordExample"/>
            </w:pPr>
            <w:r>
              <w:t>245</w:t>
            </w:r>
          </w:p>
        </w:tc>
        <w:tc>
          <w:tcPr>
            <w:tcW w:w="504" w:type="dxa"/>
            <w:tcBorders>
              <w:top w:val="nil"/>
              <w:left w:val="nil"/>
              <w:right w:val="nil"/>
            </w:tcBorders>
          </w:tcPr>
          <w:p w:rsidR="004B1A84" w:rsidRDefault="004B1A84" w:rsidP="002C2188">
            <w:pPr>
              <w:pStyle w:val="MARCRecordExample"/>
            </w:pPr>
            <w:r>
              <w:t>10</w:t>
            </w:r>
          </w:p>
        </w:tc>
        <w:tc>
          <w:tcPr>
            <w:tcW w:w="5526" w:type="dxa"/>
            <w:tcBorders>
              <w:top w:val="nil"/>
              <w:left w:val="nil"/>
              <w:right w:val="single" w:sz="6" w:space="0" w:color="auto"/>
            </w:tcBorders>
          </w:tcPr>
          <w:p w:rsidR="004B1A84" w:rsidRPr="00BC66E3" w:rsidRDefault="004B1A84" w:rsidP="002C2188">
            <w:pPr>
              <w:pStyle w:val="MARCRecordExample"/>
            </w:pPr>
            <w:r w:rsidRPr="00BC66E3">
              <w:t>$a Contributions from the Institute of Low Temperature Science. $n Series A.</w:t>
            </w:r>
          </w:p>
          <w:p w:rsidR="004B1A84" w:rsidRDefault="004B1A84" w:rsidP="002C2188">
            <w:pPr>
              <w:pStyle w:val="MARCRecordExample"/>
            </w:pPr>
          </w:p>
        </w:tc>
      </w:tr>
      <w:tr w:rsidR="004B1A84" w:rsidTr="005C5D7C">
        <w:trPr>
          <w:trHeight w:val="275"/>
          <w:jc w:val="center"/>
        </w:trPr>
        <w:tc>
          <w:tcPr>
            <w:tcW w:w="1575" w:type="dxa"/>
            <w:vMerge w:val="restart"/>
          </w:tcPr>
          <w:p w:rsidR="004B1A84" w:rsidRPr="007D79A6" w:rsidRDefault="004B1A84" w:rsidP="00612765">
            <w:pPr>
              <w:rPr>
                <w:b/>
                <w:bCs/>
              </w:rPr>
            </w:pPr>
            <w:r w:rsidRPr="007D79A6">
              <w:rPr>
                <w:b/>
                <w:bCs/>
              </w:rPr>
              <w:t>Variant title/parallel title</w:t>
            </w:r>
          </w:p>
        </w:tc>
        <w:tc>
          <w:tcPr>
            <w:tcW w:w="1465" w:type="dxa"/>
            <w:vMerge w:val="restart"/>
          </w:tcPr>
          <w:p w:rsidR="004B1A84" w:rsidRDefault="004B1A84" w:rsidP="00612765">
            <w:r>
              <w:t>246</w:t>
            </w:r>
          </w:p>
        </w:tc>
        <w:tc>
          <w:tcPr>
            <w:tcW w:w="6572" w:type="dxa"/>
            <w:gridSpan w:val="3"/>
            <w:tcBorders>
              <w:bottom w:val="nil"/>
              <w:right w:val="single" w:sz="6" w:space="0" w:color="auto"/>
            </w:tcBorders>
          </w:tcPr>
          <w:p w:rsidR="004B1A84" w:rsidRDefault="004B1A84" w:rsidP="00612765">
            <w:r>
              <w:t xml:space="preserve">Give a variant access point in most cases, except when the variant title is needed only for online </w:t>
            </w:r>
            <w:proofErr w:type="spellStart"/>
            <w:r>
              <w:t>searchability</w:t>
            </w:r>
            <w:proofErr w:type="spellEnd"/>
            <w:r>
              <w:t>.</w:t>
            </w:r>
          </w:p>
          <w:p w:rsidR="004B1A84" w:rsidRDefault="004B1A84" w:rsidP="00612765"/>
        </w:tc>
      </w:tr>
      <w:tr w:rsidR="004B1A84" w:rsidTr="005C5D7C">
        <w:trPr>
          <w:trHeight w:val="275"/>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Default="004B1A84" w:rsidP="002C2188">
            <w:pPr>
              <w:pStyle w:val="MARCRecordExample"/>
            </w:pPr>
            <w:r>
              <w:t>245</w:t>
            </w:r>
          </w:p>
        </w:tc>
        <w:tc>
          <w:tcPr>
            <w:tcW w:w="460" w:type="dxa"/>
            <w:tcBorders>
              <w:top w:val="nil"/>
              <w:left w:val="nil"/>
              <w:bottom w:val="nil"/>
              <w:right w:val="nil"/>
            </w:tcBorders>
          </w:tcPr>
          <w:p w:rsidR="004B1A84" w:rsidRDefault="004B1A84" w:rsidP="002C2188">
            <w:pPr>
              <w:pStyle w:val="MARCRecordExample"/>
            </w:pPr>
            <w:r>
              <w:t>00</w:t>
            </w:r>
          </w:p>
        </w:tc>
        <w:tc>
          <w:tcPr>
            <w:tcW w:w="5526" w:type="dxa"/>
            <w:tcBorders>
              <w:top w:val="nil"/>
              <w:left w:val="nil"/>
              <w:bottom w:val="nil"/>
              <w:right w:val="single" w:sz="6" w:space="0" w:color="auto"/>
            </w:tcBorders>
          </w:tcPr>
          <w:p w:rsidR="004B1A84" w:rsidRDefault="004B1A84" w:rsidP="002C2188">
            <w:pPr>
              <w:pStyle w:val="MARCRecordExample"/>
            </w:pPr>
            <w:r w:rsidRPr="00BC66E3">
              <w:t>$a Dr. Dobb's journal : $b software tools for the professional programmer.</w:t>
            </w:r>
          </w:p>
        </w:tc>
      </w:tr>
      <w:tr w:rsidR="004B1A84" w:rsidTr="005C5D7C">
        <w:trPr>
          <w:trHeight w:val="275"/>
          <w:jc w:val="center"/>
        </w:trPr>
        <w:tc>
          <w:tcPr>
            <w:tcW w:w="1575" w:type="dxa"/>
            <w:vMerge/>
          </w:tcPr>
          <w:p w:rsidR="004B1A84" w:rsidRDefault="004B1A84" w:rsidP="00612765"/>
        </w:tc>
        <w:tc>
          <w:tcPr>
            <w:tcW w:w="1465" w:type="dxa"/>
            <w:vMerge/>
            <w:tcBorders>
              <w:right w:val="single" w:sz="4" w:space="0" w:color="auto"/>
            </w:tcBorders>
          </w:tcPr>
          <w:p w:rsidR="004B1A84" w:rsidRDefault="004B1A84" w:rsidP="00612765"/>
        </w:tc>
        <w:tc>
          <w:tcPr>
            <w:tcW w:w="586" w:type="dxa"/>
            <w:tcBorders>
              <w:top w:val="nil"/>
              <w:left w:val="single" w:sz="4" w:space="0" w:color="auto"/>
              <w:right w:val="nil"/>
            </w:tcBorders>
          </w:tcPr>
          <w:p w:rsidR="004B1A84" w:rsidRDefault="004B1A84" w:rsidP="002C2188">
            <w:pPr>
              <w:pStyle w:val="MARCRecordExample"/>
            </w:pPr>
            <w:r>
              <w:t>246</w:t>
            </w:r>
          </w:p>
        </w:tc>
        <w:tc>
          <w:tcPr>
            <w:tcW w:w="460" w:type="dxa"/>
            <w:tcBorders>
              <w:top w:val="nil"/>
              <w:left w:val="nil"/>
              <w:right w:val="nil"/>
            </w:tcBorders>
          </w:tcPr>
          <w:p w:rsidR="004B1A84" w:rsidRDefault="004B1A84" w:rsidP="002C2188">
            <w:pPr>
              <w:pStyle w:val="MARCRecordExample"/>
            </w:pPr>
            <w:r>
              <w:t>1#</w:t>
            </w:r>
          </w:p>
        </w:tc>
        <w:tc>
          <w:tcPr>
            <w:tcW w:w="5526" w:type="dxa"/>
            <w:tcBorders>
              <w:top w:val="nil"/>
              <w:left w:val="nil"/>
              <w:right w:val="single" w:sz="6" w:space="0" w:color="auto"/>
            </w:tcBorders>
          </w:tcPr>
          <w:p w:rsidR="004B1A84" w:rsidRPr="00BC66E3" w:rsidRDefault="004B1A84" w:rsidP="002C2188">
            <w:pPr>
              <w:pStyle w:val="MARCRecordExample"/>
            </w:pPr>
            <w:r w:rsidRPr="00BC66E3">
              <w:t>$a Dr. Dobb's journal of software tools for the professional programmer</w:t>
            </w:r>
          </w:p>
          <w:p w:rsidR="004B1A84" w:rsidRDefault="004B1A84" w:rsidP="002C2188">
            <w:pPr>
              <w:pStyle w:val="MARCRecordExample"/>
            </w:pPr>
          </w:p>
        </w:tc>
      </w:tr>
      <w:tr w:rsidR="004B1A84" w:rsidTr="005C5D7C">
        <w:trPr>
          <w:trHeight w:val="207"/>
          <w:jc w:val="center"/>
        </w:trPr>
        <w:tc>
          <w:tcPr>
            <w:tcW w:w="1575" w:type="dxa"/>
            <w:vMerge w:val="restart"/>
          </w:tcPr>
          <w:p w:rsidR="004B1A84" w:rsidRPr="007D79A6" w:rsidRDefault="004B1A84" w:rsidP="00612765">
            <w:pPr>
              <w:rPr>
                <w:b/>
                <w:bCs/>
              </w:rPr>
            </w:pPr>
            <w:r w:rsidRPr="007D79A6">
              <w:rPr>
                <w:b/>
                <w:bCs/>
              </w:rPr>
              <w:t>Sections within a work</w:t>
            </w:r>
          </w:p>
        </w:tc>
        <w:tc>
          <w:tcPr>
            <w:tcW w:w="1465" w:type="dxa"/>
            <w:vMerge w:val="restart"/>
          </w:tcPr>
          <w:p w:rsidR="004B1A84" w:rsidRDefault="004B1A84" w:rsidP="00612765">
            <w:r>
              <w:t>740/700/710/711</w:t>
            </w:r>
          </w:p>
        </w:tc>
        <w:tc>
          <w:tcPr>
            <w:tcW w:w="6572" w:type="dxa"/>
            <w:gridSpan w:val="3"/>
            <w:tcBorders>
              <w:bottom w:val="nil"/>
              <w:right w:val="single" w:sz="6" w:space="0" w:color="auto"/>
            </w:tcBorders>
          </w:tcPr>
          <w:p w:rsidR="004B1A84" w:rsidRDefault="004B1A84" w:rsidP="00612765">
            <w:r>
              <w:t>When a separately titled section is mentioned in a note.</w:t>
            </w:r>
          </w:p>
          <w:p w:rsidR="004B1A84" w:rsidRDefault="004B1A84" w:rsidP="00612765"/>
        </w:tc>
      </w:tr>
      <w:tr w:rsidR="004B1A84" w:rsidTr="005C5D7C">
        <w:trPr>
          <w:trHeight w:val="206"/>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Default="004B1A84" w:rsidP="002C2188">
            <w:pPr>
              <w:pStyle w:val="MARCRecordExample"/>
            </w:pPr>
            <w:r>
              <w:t>245</w:t>
            </w:r>
          </w:p>
        </w:tc>
        <w:tc>
          <w:tcPr>
            <w:tcW w:w="460" w:type="dxa"/>
            <w:tcBorders>
              <w:top w:val="nil"/>
              <w:left w:val="nil"/>
              <w:bottom w:val="nil"/>
              <w:right w:val="nil"/>
            </w:tcBorders>
          </w:tcPr>
          <w:p w:rsidR="004B1A84" w:rsidRDefault="004B1A84" w:rsidP="002C2188">
            <w:pPr>
              <w:pStyle w:val="MARCRecordExample"/>
            </w:pPr>
            <w:r>
              <w:t>00</w:t>
            </w:r>
          </w:p>
        </w:tc>
        <w:tc>
          <w:tcPr>
            <w:tcW w:w="5526" w:type="dxa"/>
            <w:tcBorders>
              <w:top w:val="nil"/>
              <w:left w:val="nil"/>
              <w:bottom w:val="nil"/>
              <w:right w:val="single" w:sz="6" w:space="0" w:color="auto"/>
            </w:tcBorders>
          </w:tcPr>
          <w:p w:rsidR="004B1A84" w:rsidRDefault="004B1A84" w:rsidP="002C2188">
            <w:pPr>
              <w:pStyle w:val="MARCRecordExample"/>
            </w:pPr>
            <w:r w:rsidRPr="00BC66E3">
              <w:t>$a Passport to world band radio.</w:t>
            </w:r>
          </w:p>
        </w:tc>
      </w:tr>
      <w:tr w:rsidR="004B1A84" w:rsidTr="005C5D7C">
        <w:trPr>
          <w:trHeight w:val="206"/>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Default="004B1A84" w:rsidP="002C2188">
            <w:pPr>
              <w:pStyle w:val="MARCRecordExample"/>
            </w:pPr>
            <w:r>
              <w:t>500</w:t>
            </w:r>
          </w:p>
        </w:tc>
        <w:tc>
          <w:tcPr>
            <w:tcW w:w="460" w:type="dxa"/>
            <w:tcBorders>
              <w:top w:val="nil"/>
              <w:left w:val="nil"/>
              <w:bottom w:val="nil"/>
              <w:right w:val="nil"/>
            </w:tcBorders>
          </w:tcPr>
          <w:p w:rsidR="004B1A84" w:rsidRDefault="004B1A84" w:rsidP="002C2188">
            <w:pPr>
              <w:pStyle w:val="MARCRecordExample"/>
            </w:pPr>
            <w:r>
              <w:t>##</w:t>
            </w:r>
          </w:p>
        </w:tc>
        <w:tc>
          <w:tcPr>
            <w:tcW w:w="5526" w:type="dxa"/>
            <w:tcBorders>
              <w:top w:val="nil"/>
              <w:left w:val="nil"/>
              <w:bottom w:val="nil"/>
              <w:right w:val="single" w:sz="6" w:space="0" w:color="auto"/>
            </w:tcBorders>
          </w:tcPr>
          <w:p w:rsidR="004B1A84" w:rsidRPr="00BC66E3" w:rsidRDefault="004B1A84" w:rsidP="002C2188">
            <w:pPr>
              <w:pStyle w:val="MARCRecordExample"/>
            </w:pPr>
            <w:r w:rsidRPr="00BC66E3">
              <w:t>$a Includes separately titled section: Buyer's guide to world band radios.</w:t>
            </w:r>
          </w:p>
        </w:tc>
      </w:tr>
      <w:tr w:rsidR="004B1A84" w:rsidTr="005C5D7C">
        <w:trPr>
          <w:trHeight w:val="206"/>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right w:val="nil"/>
            </w:tcBorders>
          </w:tcPr>
          <w:p w:rsidR="004B1A84" w:rsidRDefault="004B1A84" w:rsidP="002C2188">
            <w:pPr>
              <w:pStyle w:val="MARCRecordExample"/>
            </w:pPr>
            <w:r>
              <w:t>740</w:t>
            </w:r>
          </w:p>
        </w:tc>
        <w:tc>
          <w:tcPr>
            <w:tcW w:w="460" w:type="dxa"/>
            <w:tcBorders>
              <w:top w:val="nil"/>
              <w:left w:val="nil"/>
              <w:right w:val="nil"/>
            </w:tcBorders>
          </w:tcPr>
          <w:p w:rsidR="004B1A84" w:rsidRDefault="004B1A84" w:rsidP="002C2188">
            <w:pPr>
              <w:pStyle w:val="MARCRecordExample"/>
            </w:pPr>
            <w:r>
              <w:t>02</w:t>
            </w:r>
          </w:p>
        </w:tc>
        <w:tc>
          <w:tcPr>
            <w:tcW w:w="5526" w:type="dxa"/>
            <w:tcBorders>
              <w:top w:val="nil"/>
              <w:left w:val="nil"/>
              <w:right w:val="single" w:sz="6" w:space="0" w:color="auto"/>
            </w:tcBorders>
          </w:tcPr>
          <w:p w:rsidR="004B1A84" w:rsidRPr="00BC66E3" w:rsidRDefault="004B1A84" w:rsidP="002C2188">
            <w:pPr>
              <w:pStyle w:val="MARCRecordExample"/>
            </w:pPr>
            <w:r w:rsidRPr="00BC66E3">
              <w:t>$a Buyer's guide to world band radios.</w:t>
            </w:r>
          </w:p>
          <w:p w:rsidR="004B1A84" w:rsidRPr="00BC66E3" w:rsidRDefault="004B1A84" w:rsidP="002C2188">
            <w:pPr>
              <w:pStyle w:val="MARCRecordExample"/>
            </w:pPr>
          </w:p>
        </w:tc>
      </w:tr>
      <w:tr w:rsidR="004B1A84" w:rsidTr="005C5D7C">
        <w:trPr>
          <w:trHeight w:val="140"/>
          <w:jc w:val="center"/>
        </w:trPr>
        <w:tc>
          <w:tcPr>
            <w:tcW w:w="1575" w:type="dxa"/>
            <w:vMerge w:val="restart"/>
          </w:tcPr>
          <w:p w:rsidR="004B1A84" w:rsidRPr="007D79A6" w:rsidRDefault="004B1A84" w:rsidP="00612765">
            <w:pPr>
              <w:rPr>
                <w:b/>
                <w:bCs/>
              </w:rPr>
            </w:pPr>
            <w:r w:rsidRPr="007D79A6">
              <w:rPr>
                <w:b/>
                <w:bCs/>
              </w:rPr>
              <w:t>Translations/language editions</w:t>
            </w:r>
          </w:p>
        </w:tc>
        <w:tc>
          <w:tcPr>
            <w:tcW w:w="1465" w:type="dxa"/>
            <w:vMerge w:val="restart"/>
          </w:tcPr>
          <w:p w:rsidR="004B1A84" w:rsidRDefault="004B1A84" w:rsidP="00612765">
            <w:r>
              <w:t>730/700/710/711</w:t>
            </w:r>
          </w:p>
        </w:tc>
        <w:tc>
          <w:tcPr>
            <w:tcW w:w="6572" w:type="dxa"/>
            <w:gridSpan w:val="3"/>
            <w:tcBorders>
              <w:bottom w:val="nil"/>
              <w:right w:val="single" w:sz="6" w:space="0" w:color="auto"/>
            </w:tcBorders>
          </w:tcPr>
          <w:p w:rsidR="004B1A84" w:rsidRDefault="004B1A84" w:rsidP="00612765">
            <w:r>
              <w:t>When a serial contains more than one language expression of the same work.</w:t>
            </w:r>
          </w:p>
          <w:p w:rsidR="004B1A84" w:rsidRDefault="004B1A84" w:rsidP="00612765"/>
        </w:tc>
      </w:tr>
      <w:tr w:rsidR="004B1A84" w:rsidTr="005C5D7C">
        <w:trPr>
          <w:trHeight w:val="137"/>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Pr="00CB2000" w:rsidRDefault="004B1A84" w:rsidP="00A34B59">
            <w:pPr>
              <w:pStyle w:val="MARCRecordExample"/>
            </w:pPr>
            <w:r>
              <w:t>245</w:t>
            </w:r>
          </w:p>
        </w:tc>
        <w:tc>
          <w:tcPr>
            <w:tcW w:w="460" w:type="dxa"/>
            <w:tcBorders>
              <w:top w:val="nil"/>
              <w:left w:val="nil"/>
              <w:bottom w:val="nil"/>
              <w:right w:val="nil"/>
            </w:tcBorders>
          </w:tcPr>
          <w:p w:rsidR="004B1A84" w:rsidRPr="00CB2000" w:rsidRDefault="004B1A84" w:rsidP="00A34B59">
            <w:pPr>
              <w:pStyle w:val="MARCRecordExample"/>
            </w:pPr>
            <w:r>
              <w:t>00</w:t>
            </w:r>
          </w:p>
        </w:tc>
        <w:tc>
          <w:tcPr>
            <w:tcW w:w="5526" w:type="dxa"/>
            <w:tcBorders>
              <w:top w:val="nil"/>
              <w:left w:val="nil"/>
              <w:bottom w:val="nil"/>
              <w:right w:val="single" w:sz="6" w:space="0" w:color="auto"/>
            </w:tcBorders>
          </w:tcPr>
          <w:p w:rsidR="004B1A84" w:rsidRPr="00CB2000" w:rsidRDefault="004B1A84" w:rsidP="00A34B59">
            <w:pPr>
              <w:pStyle w:val="MARCRecordExample"/>
            </w:pPr>
            <w:r w:rsidRPr="00BC66E3">
              <w:t>$a SOCAR plus.</w:t>
            </w:r>
          </w:p>
        </w:tc>
      </w:tr>
      <w:tr w:rsidR="004B1A84" w:rsidTr="005C5D7C">
        <w:trPr>
          <w:trHeight w:val="137"/>
          <w:jc w:val="center"/>
        </w:trPr>
        <w:tc>
          <w:tcPr>
            <w:tcW w:w="1575" w:type="dxa"/>
            <w:vMerge/>
          </w:tcPr>
          <w:p w:rsidR="004B1A84" w:rsidRDefault="004B1A84" w:rsidP="00612765"/>
        </w:tc>
        <w:tc>
          <w:tcPr>
            <w:tcW w:w="1465" w:type="dxa"/>
            <w:vMerge/>
            <w:tcBorders>
              <w:right w:val="single" w:sz="4" w:space="0" w:color="auto"/>
            </w:tcBorders>
          </w:tcPr>
          <w:p w:rsidR="004B1A84" w:rsidRDefault="004B1A84" w:rsidP="00612765"/>
        </w:tc>
        <w:tc>
          <w:tcPr>
            <w:tcW w:w="586" w:type="dxa"/>
            <w:tcBorders>
              <w:top w:val="nil"/>
              <w:left w:val="single" w:sz="4" w:space="0" w:color="auto"/>
              <w:bottom w:val="nil"/>
              <w:right w:val="nil"/>
            </w:tcBorders>
          </w:tcPr>
          <w:p w:rsidR="004B1A84" w:rsidRPr="00CB2000" w:rsidRDefault="004B1A84" w:rsidP="00A34B59">
            <w:pPr>
              <w:pStyle w:val="MARCRecordExample"/>
            </w:pPr>
            <w:r>
              <w:t>546</w:t>
            </w:r>
          </w:p>
        </w:tc>
        <w:tc>
          <w:tcPr>
            <w:tcW w:w="460" w:type="dxa"/>
            <w:tcBorders>
              <w:top w:val="nil"/>
              <w:left w:val="nil"/>
              <w:bottom w:val="nil"/>
              <w:right w:val="nil"/>
            </w:tcBorders>
          </w:tcPr>
          <w:p w:rsidR="004B1A84" w:rsidRPr="00CB2000" w:rsidRDefault="004B1A84" w:rsidP="00A34B59">
            <w:pPr>
              <w:pStyle w:val="MARCRecordExample"/>
            </w:pPr>
            <w:r>
              <w:t>##</w:t>
            </w:r>
          </w:p>
        </w:tc>
        <w:tc>
          <w:tcPr>
            <w:tcW w:w="5526" w:type="dxa"/>
            <w:tcBorders>
              <w:top w:val="nil"/>
              <w:left w:val="nil"/>
              <w:bottom w:val="nil"/>
              <w:right w:val="single" w:sz="6" w:space="0" w:color="auto"/>
            </w:tcBorders>
          </w:tcPr>
          <w:p w:rsidR="004B1A84" w:rsidRPr="00CB2000" w:rsidRDefault="004B1A84" w:rsidP="00A34B59">
            <w:pPr>
              <w:pStyle w:val="MARCRecordExample"/>
            </w:pPr>
            <w:r w:rsidRPr="00BC66E3">
              <w:t xml:space="preserve">$a </w:t>
            </w:r>
            <w:r>
              <w:t xml:space="preserve">In Azerbaijani, English, and </w:t>
            </w:r>
            <w:r w:rsidRPr="008A41AB">
              <w:t>Russian.</w:t>
            </w:r>
          </w:p>
        </w:tc>
      </w:tr>
      <w:tr w:rsidR="004B1A84" w:rsidTr="005C5D7C">
        <w:trPr>
          <w:trHeight w:val="137"/>
          <w:jc w:val="center"/>
        </w:trPr>
        <w:tc>
          <w:tcPr>
            <w:tcW w:w="1575" w:type="dxa"/>
            <w:vMerge/>
          </w:tcPr>
          <w:p w:rsidR="004B1A84" w:rsidRDefault="004B1A84" w:rsidP="00612765"/>
        </w:tc>
        <w:tc>
          <w:tcPr>
            <w:tcW w:w="1465" w:type="dxa"/>
            <w:vMerge/>
            <w:tcBorders>
              <w:right w:val="single" w:sz="4" w:space="0" w:color="auto"/>
            </w:tcBorders>
          </w:tcPr>
          <w:p w:rsidR="004B1A84" w:rsidRDefault="004B1A84" w:rsidP="00612765"/>
        </w:tc>
        <w:tc>
          <w:tcPr>
            <w:tcW w:w="586" w:type="dxa"/>
            <w:tcBorders>
              <w:top w:val="nil"/>
              <w:left w:val="single" w:sz="4" w:space="0" w:color="auto"/>
              <w:bottom w:val="nil"/>
              <w:right w:val="nil"/>
            </w:tcBorders>
          </w:tcPr>
          <w:p w:rsidR="004B1A84" w:rsidRPr="00CB2000" w:rsidRDefault="004B1A84" w:rsidP="00A34B59">
            <w:pPr>
              <w:pStyle w:val="MARCRecordExample"/>
            </w:pPr>
            <w:r>
              <w:t>730</w:t>
            </w:r>
          </w:p>
        </w:tc>
        <w:tc>
          <w:tcPr>
            <w:tcW w:w="460" w:type="dxa"/>
            <w:tcBorders>
              <w:top w:val="nil"/>
              <w:left w:val="nil"/>
              <w:bottom w:val="nil"/>
              <w:right w:val="nil"/>
            </w:tcBorders>
          </w:tcPr>
          <w:p w:rsidR="004B1A84" w:rsidRPr="00CB2000" w:rsidRDefault="004B1A84" w:rsidP="00A34B59">
            <w:pPr>
              <w:pStyle w:val="MARCRecordExample"/>
            </w:pPr>
            <w:r>
              <w:t>02</w:t>
            </w:r>
          </w:p>
        </w:tc>
        <w:tc>
          <w:tcPr>
            <w:tcW w:w="5526" w:type="dxa"/>
            <w:tcBorders>
              <w:top w:val="nil"/>
              <w:left w:val="nil"/>
              <w:bottom w:val="nil"/>
              <w:right w:val="single" w:sz="6" w:space="0" w:color="auto"/>
            </w:tcBorders>
          </w:tcPr>
          <w:p w:rsidR="004B1A84" w:rsidRPr="00CB2000" w:rsidRDefault="004B1A84" w:rsidP="00A34B59">
            <w:pPr>
              <w:pStyle w:val="MARCRecordExample"/>
            </w:pPr>
            <w:r w:rsidRPr="00BC66E3">
              <w:t xml:space="preserve">$a </w:t>
            </w:r>
            <w:r w:rsidRPr="008A41AB">
              <w:t>SOCAR plus.</w:t>
            </w:r>
          </w:p>
        </w:tc>
      </w:tr>
      <w:tr w:rsidR="004B1A84" w:rsidTr="005C5D7C">
        <w:trPr>
          <w:trHeight w:val="137"/>
          <w:jc w:val="center"/>
        </w:trPr>
        <w:tc>
          <w:tcPr>
            <w:tcW w:w="1575" w:type="dxa"/>
            <w:vMerge/>
          </w:tcPr>
          <w:p w:rsidR="004B1A84" w:rsidRDefault="004B1A84" w:rsidP="00612765"/>
        </w:tc>
        <w:tc>
          <w:tcPr>
            <w:tcW w:w="1465" w:type="dxa"/>
            <w:vMerge/>
            <w:tcBorders>
              <w:right w:val="single" w:sz="4" w:space="0" w:color="auto"/>
            </w:tcBorders>
          </w:tcPr>
          <w:p w:rsidR="004B1A84" w:rsidRDefault="004B1A84" w:rsidP="00612765"/>
        </w:tc>
        <w:tc>
          <w:tcPr>
            <w:tcW w:w="586" w:type="dxa"/>
            <w:tcBorders>
              <w:top w:val="nil"/>
              <w:left w:val="single" w:sz="4" w:space="0" w:color="auto"/>
              <w:bottom w:val="nil"/>
              <w:right w:val="nil"/>
            </w:tcBorders>
          </w:tcPr>
          <w:p w:rsidR="004B1A84" w:rsidRDefault="004B1A84" w:rsidP="00A34B59">
            <w:pPr>
              <w:pStyle w:val="MARCRecordExample"/>
            </w:pPr>
            <w:r>
              <w:t>730</w:t>
            </w:r>
          </w:p>
        </w:tc>
        <w:tc>
          <w:tcPr>
            <w:tcW w:w="460" w:type="dxa"/>
            <w:tcBorders>
              <w:top w:val="nil"/>
              <w:left w:val="nil"/>
              <w:bottom w:val="nil"/>
              <w:right w:val="nil"/>
            </w:tcBorders>
          </w:tcPr>
          <w:p w:rsidR="004B1A84" w:rsidRDefault="004B1A84" w:rsidP="00A34B59">
            <w:pPr>
              <w:pStyle w:val="MARCRecordExample"/>
            </w:pPr>
            <w:r>
              <w:t>02</w:t>
            </w:r>
          </w:p>
        </w:tc>
        <w:tc>
          <w:tcPr>
            <w:tcW w:w="5526" w:type="dxa"/>
            <w:tcBorders>
              <w:top w:val="nil"/>
              <w:left w:val="nil"/>
              <w:bottom w:val="nil"/>
              <w:right w:val="single" w:sz="6" w:space="0" w:color="auto"/>
            </w:tcBorders>
          </w:tcPr>
          <w:p w:rsidR="004B1A84" w:rsidRPr="005130A3" w:rsidRDefault="004B1A84" w:rsidP="00A34B59">
            <w:pPr>
              <w:pStyle w:val="MARCRecordExample"/>
            </w:pPr>
            <w:r w:rsidRPr="00BC66E3">
              <w:t xml:space="preserve">$a </w:t>
            </w:r>
            <w:r w:rsidRPr="008A41AB">
              <w:t>SOCAR plus. $l English.</w:t>
            </w:r>
          </w:p>
        </w:tc>
      </w:tr>
      <w:tr w:rsidR="004B1A84" w:rsidTr="005C5D7C">
        <w:trPr>
          <w:trHeight w:val="137"/>
          <w:jc w:val="center"/>
        </w:trPr>
        <w:tc>
          <w:tcPr>
            <w:tcW w:w="1575" w:type="dxa"/>
            <w:vMerge/>
          </w:tcPr>
          <w:p w:rsidR="004B1A84" w:rsidRDefault="004B1A84" w:rsidP="00612765"/>
        </w:tc>
        <w:tc>
          <w:tcPr>
            <w:tcW w:w="1465" w:type="dxa"/>
            <w:vMerge/>
            <w:tcBorders>
              <w:right w:val="single" w:sz="4" w:space="0" w:color="auto"/>
            </w:tcBorders>
          </w:tcPr>
          <w:p w:rsidR="004B1A84" w:rsidRDefault="004B1A84" w:rsidP="00612765"/>
        </w:tc>
        <w:tc>
          <w:tcPr>
            <w:tcW w:w="586" w:type="dxa"/>
            <w:tcBorders>
              <w:top w:val="nil"/>
              <w:left w:val="single" w:sz="4" w:space="0" w:color="auto"/>
              <w:right w:val="nil"/>
            </w:tcBorders>
          </w:tcPr>
          <w:p w:rsidR="004B1A84" w:rsidRDefault="004B1A84" w:rsidP="00A34B59">
            <w:pPr>
              <w:pStyle w:val="MARCRecordExample"/>
            </w:pPr>
            <w:r>
              <w:t>730</w:t>
            </w:r>
          </w:p>
        </w:tc>
        <w:tc>
          <w:tcPr>
            <w:tcW w:w="460" w:type="dxa"/>
            <w:tcBorders>
              <w:top w:val="nil"/>
              <w:left w:val="nil"/>
              <w:right w:val="nil"/>
            </w:tcBorders>
          </w:tcPr>
          <w:p w:rsidR="004B1A84" w:rsidRDefault="004B1A84" w:rsidP="00A34B59">
            <w:pPr>
              <w:pStyle w:val="MARCRecordExample"/>
            </w:pPr>
            <w:r>
              <w:t>02</w:t>
            </w:r>
          </w:p>
        </w:tc>
        <w:tc>
          <w:tcPr>
            <w:tcW w:w="5526" w:type="dxa"/>
            <w:tcBorders>
              <w:top w:val="nil"/>
              <w:left w:val="nil"/>
              <w:right w:val="single" w:sz="6" w:space="0" w:color="auto"/>
            </w:tcBorders>
          </w:tcPr>
          <w:p w:rsidR="004B1A84" w:rsidRDefault="004B1A84" w:rsidP="00A34B59">
            <w:pPr>
              <w:pStyle w:val="MARCRecordExample"/>
            </w:pPr>
            <w:r w:rsidRPr="00BC66E3">
              <w:t xml:space="preserve">$a </w:t>
            </w:r>
            <w:r w:rsidRPr="008A41AB">
              <w:t>SOCAR plus. $l Russian.</w:t>
            </w:r>
          </w:p>
          <w:p w:rsidR="004B1A84" w:rsidRPr="00BC66E3" w:rsidRDefault="004B1A84" w:rsidP="00A34B59">
            <w:pPr>
              <w:pStyle w:val="MARCRecordExample"/>
            </w:pPr>
          </w:p>
        </w:tc>
      </w:tr>
      <w:tr w:rsidR="004B1A84" w:rsidTr="005C5D7C">
        <w:trPr>
          <w:trHeight w:val="222"/>
          <w:jc w:val="center"/>
        </w:trPr>
        <w:tc>
          <w:tcPr>
            <w:tcW w:w="1575" w:type="dxa"/>
            <w:vMerge w:val="restart"/>
          </w:tcPr>
          <w:p w:rsidR="004B1A84" w:rsidRPr="007D79A6" w:rsidRDefault="004B1A84" w:rsidP="00612765">
            <w:pPr>
              <w:rPr>
                <w:b/>
                <w:bCs/>
              </w:rPr>
            </w:pPr>
            <w:r w:rsidRPr="007D79A6">
              <w:rPr>
                <w:b/>
                <w:bCs/>
              </w:rPr>
              <w:t>Related work</w:t>
            </w:r>
          </w:p>
        </w:tc>
        <w:tc>
          <w:tcPr>
            <w:tcW w:w="1465" w:type="dxa"/>
            <w:vMerge w:val="restart"/>
          </w:tcPr>
          <w:p w:rsidR="004B1A84" w:rsidRDefault="004B1A84" w:rsidP="00612765">
            <w:r>
              <w:t>730/740/700/710/711</w:t>
            </w:r>
          </w:p>
        </w:tc>
        <w:tc>
          <w:tcPr>
            <w:tcW w:w="6572" w:type="dxa"/>
            <w:gridSpan w:val="3"/>
            <w:tcBorders>
              <w:bottom w:val="nil"/>
              <w:right w:val="single" w:sz="6" w:space="0" w:color="auto"/>
            </w:tcBorders>
          </w:tcPr>
          <w:p w:rsidR="004B1A84" w:rsidRDefault="004B1A84" w:rsidP="00612765">
            <w:r>
              <w:t>When another work (monograph, serial, or integrating resource) is responsible or related to the work being cataloged (e.g., parent title, publisher, etc.); the field depends on the access point of the related work.</w:t>
            </w:r>
          </w:p>
          <w:p w:rsidR="004B1A84" w:rsidRDefault="004B1A84" w:rsidP="00612765"/>
        </w:tc>
      </w:tr>
      <w:tr w:rsidR="004B1A84" w:rsidTr="005C5D7C">
        <w:trPr>
          <w:trHeight w:val="222"/>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Pr="00CB2000" w:rsidRDefault="004B1A84" w:rsidP="00A34B59">
            <w:pPr>
              <w:pStyle w:val="MARCRecordExample"/>
            </w:pPr>
            <w:r>
              <w:t>245</w:t>
            </w:r>
          </w:p>
        </w:tc>
        <w:tc>
          <w:tcPr>
            <w:tcW w:w="460" w:type="dxa"/>
            <w:tcBorders>
              <w:top w:val="nil"/>
              <w:left w:val="nil"/>
              <w:bottom w:val="nil"/>
              <w:right w:val="nil"/>
            </w:tcBorders>
          </w:tcPr>
          <w:p w:rsidR="004B1A84" w:rsidRPr="00CB2000" w:rsidRDefault="004B1A84" w:rsidP="00A34B59">
            <w:pPr>
              <w:pStyle w:val="MARCRecordExample"/>
            </w:pPr>
            <w:r>
              <w:t>00</w:t>
            </w:r>
          </w:p>
        </w:tc>
        <w:tc>
          <w:tcPr>
            <w:tcW w:w="5526" w:type="dxa"/>
            <w:tcBorders>
              <w:top w:val="nil"/>
              <w:left w:val="nil"/>
              <w:bottom w:val="nil"/>
              <w:right w:val="single" w:sz="6" w:space="0" w:color="auto"/>
            </w:tcBorders>
          </w:tcPr>
          <w:p w:rsidR="004B1A84" w:rsidRPr="00CB2000" w:rsidRDefault="004B1A84" w:rsidP="00A34B59">
            <w:pPr>
              <w:pStyle w:val="MARCRecordExample"/>
            </w:pPr>
            <w:r w:rsidRPr="00BC66E3">
              <w:t>$a Classic toy trains.</w:t>
            </w:r>
          </w:p>
        </w:tc>
      </w:tr>
      <w:tr w:rsidR="004B1A84" w:rsidTr="005C5D7C">
        <w:trPr>
          <w:trHeight w:val="222"/>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Pr="00CB2000" w:rsidRDefault="004B1A84" w:rsidP="00A34B59">
            <w:pPr>
              <w:pStyle w:val="MARCRecordExample"/>
            </w:pPr>
            <w:r>
              <w:t>264</w:t>
            </w:r>
          </w:p>
        </w:tc>
        <w:tc>
          <w:tcPr>
            <w:tcW w:w="460" w:type="dxa"/>
            <w:tcBorders>
              <w:top w:val="nil"/>
              <w:left w:val="nil"/>
              <w:bottom w:val="nil"/>
              <w:right w:val="nil"/>
            </w:tcBorders>
          </w:tcPr>
          <w:p w:rsidR="004B1A84" w:rsidRPr="00CB2000" w:rsidRDefault="004B1A84" w:rsidP="00A34B59">
            <w:pPr>
              <w:pStyle w:val="MARCRecordExample"/>
            </w:pPr>
            <w:r>
              <w:t>#1</w:t>
            </w:r>
          </w:p>
        </w:tc>
        <w:tc>
          <w:tcPr>
            <w:tcW w:w="5526" w:type="dxa"/>
            <w:tcBorders>
              <w:top w:val="nil"/>
              <w:left w:val="nil"/>
              <w:bottom w:val="nil"/>
              <w:right w:val="single" w:sz="6" w:space="0" w:color="auto"/>
            </w:tcBorders>
          </w:tcPr>
          <w:p w:rsidR="004B1A84" w:rsidRPr="00CB2000" w:rsidRDefault="004B1A84" w:rsidP="00A34B59">
            <w:pPr>
              <w:pStyle w:val="MARCRecordExample"/>
            </w:pPr>
            <w:r w:rsidRPr="00BC66E3">
              <w:t>$a [Milwaukee, WI] : $b [</w:t>
            </w:r>
            <w:proofErr w:type="spellStart"/>
            <w:r w:rsidRPr="00BC66E3">
              <w:t>Kalmbach</w:t>
            </w:r>
            <w:proofErr w:type="spellEnd"/>
            <w:r w:rsidRPr="00BC66E3">
              <w:t xml:space="preserve"> Publishing Co.], $c [1987]-</w:t>
            </w:r>
          </w:p>
        </w:tc>
      </w:tr>
      <w:tr w:rsidR="004B1A84" w:rsidTr="005C5D7C">
        <w:trPr>
          <w:trHeight w:val="222"/>
          <w:jc w:val="center"/>
        </w:trPr>
        <w:tc>
          <w:tcPr>
            <w:tcW w:w="1575" w:type="dxa"/>
            <w:vMerge/>
          </w:tcPr>
          <w:p w:rsidR="004B1A84" w:rsidRDefault="004B1A84" w:rsidP="00612765"/>
        </w:tc>
        <w:tc>
          <w:tcPr>
            <w:tcW w:w="1465" w:type="dxa"/>
            <w:vMerge/>
          </w:tcPr>
          <w:p w:rsidR="004B1A84" w:rsidRDefault="004B1A84" w:rsidP="00612765"/>
        </w:tc>
        <w:tc>
          <w:tcPr>
            <w:tcW w:w="586" w:type="dxa"/>
            <w:tcBorders>
              <w:top w:val="nil"/>
              <w:bottom w:val="nil"/>
              <w:right w:val="nil"/>
            </w:tcBorders>
          </w:tcPr>
          <w:p w:rsidR="004B1A84" w:rsidRDefault="004B1A84" w:rsidP="00A34B59">
            <w:pPr>
              <w:pStyle w:val="MARCRecordExample"/>
            </w:pPr>
            <w:r>
              <w:t>500</w:t>
            </w:r>
          </w:p>
        </w:tc>
        <w:tc>
          <w:tcPr>
            <w:tcW w:w="460" w:type="dxa"/>
            <w:tcBorders>
              <w:top w:val="nil"/>
              <w:left w:val="nil"/>
              <w:bottom w:val="nil"/>
              <w:right w:val="nil"/>
            </w:tcBorders>
          </w:tcPr>
          <w:p w:rsidR="004B1A84" w:rsidRDefault="004B1A84" w:rsidP="00A34B59">
            <w:pPr>
              <w:pStyle w:val="MARCRecordExample"/>
            </w:pPr>
            <w:r>
              <w:t>##</w:t>
            </w:r>
          </w:p>
        </w:tc>
        <w:tc>
          <w:tcPr>
            <w:tcW w:w="5526" w:type="dxa"/>
            <w:tcBorders>
              <w:top w:val="nil"/>
              <w:left w:val="nil"/>
              <w:bottom w:val="nil"/>
              <w:right w:val="single" w:sz="6" w:space="0" w:color="auto"/>
            </w:tcBorders>
          </w:tcPr>
          <w:p w:rsidR="004B1A84" w:rsidRPr="005130A3" w:rsidRDefault="004B1A84" w:rsidP="00A34B59">
            <w:pPr>
              <w:pStyle w:val="MARCRecordExample"/>
            </w:pPr>
            <w:r w:rsidRPr="00BC66E3">
              <w:t>$a From the editors of Model railroader.</w:t>
            </w:r>
          </w:p>
        </w:tc>
      </w:tr>
      <w:tr w:rsidR="004B1A84" w:rsidTr="005C5D7C">
        <w:trPr>
          <w:trHeight w:val="222"/>
          <w:jc w:val="center"/>
        </w:trPr>
        <w:tc>
          <w:tcPr>
            <w:tcW w:w="1575" w:type="dxa"/>
            <w:vMerge/>
            <w:tcBorders>
              <w:bottom w:val="single" w:sz="4" w:space="0" w:color="auto"/>
            </w:tcBorders>
          </w:tcPr>
          <w:p w:rsidR="004B1A84" w:rsidRDefault="004B1A84" w:rsidP="00612765"/>
        </w:tc>
        <w:tc>
          <w:tcPr>
            <w:tcW w:w="1465" w:type="dxa"/>
            <w:vMerge/>
            <w:tcBorders>
              <w:bottom w:val="single" w:sz="4" w:space="0" w:color="auto"/>
            </w:tcBorders>
          </w:tcPr>
          <w:p w:rsidR="004B1A84" w:rsidRDefault="004B1A84" w:rsidP="00612765"/>
        </w:tc>
        <w:tc>
          <w:tcPr>
            <w:tcW w:w="586" w:type="dxa"/>
            <w:tcBorders>
              <w:top w:val="nil"/>
              <w:bottom w:val="single" w:sz="4" w:space="0" w:color="auto"/>
              <w:right w:val="nil"/>
            </w:tcBorders>
          </w:tcPr>
          <w:p w:rsidR="004B1A84" w:rsidRDefault="004B1A84" w:rsidP="00A34B59">
            <w:pPr>
              <w:pStyle w:val="MARCRecordExample"/>
            </w:pPr>
            <w:r>
              <w:t>730</w:t>
            </w:r>
          </w:p>
        </w:tc>
        <w:tc>
          <w:tcPr>
            <w:tcW w:w="460" w:type="dxa"/>
            <w:tcBorders>
              <w:top w:val="nil"/>
              <w:left w:val="nil"/>
              <w:bottom w:val="single" w:sz="4" w:space="0" w:color="auto"/>
              <w:right w:val="nil"/>
            </w:tcBorders>
          </w:tcPr>
          <w:p w:rsidR="004B1A84" w:rsidRDefault="004B1A84" w:rsidP="00A34B59">
            <w:pPr>
              <w:pStyle w:val="MARCRecordExample"/>
            </w:pPr>
            <w:r>
              <w:t>0#</w:t>
            </w:r>
          </w:p>
        </w:tc>
        <w:tc>
          <w:tcPr>
            <w:tcW w:w="5526" w:type="dxa"/>
            <w:tcBorders>
              <w:top w:val="nil"/>
              <w:left w:val="nil"/>
              <w:bottom w:val="single" w:sz="4" w:space="0" w:color="auto"/>
              <w:right w:val="single" w:sz="6" w:space="0" w:color="auto"/>
            </w:tcBorders>
          </w:tcPr>
          <w:p w:rsidR="004B1A84" w:rsidRPr="00BC66E3" w:rsidRDefault="004B1A84" w:rsidP="00A34B59">
            <w:pPr>
              <w:pStyle w:val="MARCRecordExample"/>
            </w:pPr>
            <w:r w:rsidRPr="00BC66E3">
              <w:t>$a Model railroader.</w:t>
            </w:r>
          </w:p>
        </w:tc>
      </w:tr>
    </w:tbl>
    <w:p w:rsidR="004B1A84" w:rsidRDefault="004B1A84" w:rsidP="00612765">
      <w:pPr>
        <w:sectPr w:rsidR="004B1A84" w:rsidSect="001D5BFB">
          <w:type w:val="continuous"/>
          <w:pgSz w:w="12240" w:h="15840"/>
          <w:pgMar w:top="1440" w:right="1440" w:bottom="1440" w:left="1440" w:header="720" w:footer="720" w:gutter="0"/>
          <w:cols w:space="144"/>
          <w:docGrid w:linePitch="360"/>
        </w:sectPr>
      </w:pPr>
    </w:p>
    <w:p w:rsidR="004B1A84" w:rsidRPr="003E1390" w:rsidRDefault="004B1A84" w:rsidP="00AD3C93">
      <w:pPr>
        <w:pStyle w:val="Contents-Outline-References-Definitions-Summary"/>
      </w:pPr>
      <w:bookmarkStart w:id="51" w:name="_Toc364409556"/>
      <w:r w:rsidRPr="003E1390">
        <w:lastRenderedPageBreak/>
        <w:t>SUMMARY</w:t>
      </w:r>
      <w:bookmarkEnd w:id="51"/>
    </w:p>
    <w:tbl>
      <w:tblPr>
        <w:tblW w:w="0" w:type="auto"/>
        <w:jc w:val="center"/>
        <w:tblLook w:val="01E0" w:firstRow="1" w:lastRow="1" w:firstColumn="1" w:lastColumn="1" w:noHBand="0" w:noVBand="0"/>
      </w:tblPr>
      <w:tblGrid>
        <w:gridCol w:w="361"/>
        <w:gridCol w:w="9215"/>
      </w:tblGrid>
      <w:tr w:rsidR="004B1A84" w:rsidTr="00593FBA">
        <w:trPr>
          <w:jc w:val="center"/>
        </w:trPr>
        <w:tc>
          <w:tcPr>
            <w:tcW w:w="0" w:type="auto"/>
          </w:tcPr>
          <w:p w:rsidR="004B1A84" w:rsidRDefault="004B1A84" w:rsidP="0077740D">
            <w:r>
              <w:t>●</w:t>
            </w:r>
          </w:p>
        </w:tc>
        <w:tc>
          <w:tcPr>
            <w:tcW w:w="0" w:type="auto"/>
          </w:tcPr>
          <w:p w:rsidR="004B1A84" w:rsidRPr="00957338" w:rsidRDefault="004B1A84" w:rsidP="00593FBA">
            <w:pPr>
              <w:pStyle w:val="ListParagraph"/>
              <w:ind w:left="0"/>
            </w:pPr>
            <w:r w:rsidRPr="00957338">
              <w:t xml:space="preserve">Give variant </w:t>
            </w:r>
            <w:r>
              <w:t>access points</w:t>
            </w:r>
            <w:r w:rsidRPr="00957338">
              <w:t xml:space="preserve"> for titles </w:t>
            </w:r>
            <w:r>
              <w:t xml:space="preserve">that a user might reasonably consider to be the preferred title, and for titles </w:t>
            </w:r>
            <w:r w:rsidRPr="00957338">
              <w:t>that differ significantly from the title proper</w:t>
            </w:r>
            <w:r>
              <w:t xml:space="preserve"> </w:t>
            </w:r>
            <w:r w:rsidRPr="00957338">
              <w:t>when the differences will affect searching and retrieval.</w:t>
            </w:r>
          </w:p>
          <w:p w:rsidR="004B1A84" w:rsidRDefault="004B1A84" w:rsidP="00AD3C93"/>
        </w:tc>
      </w:tr>
      <w:tr w:rsidR="004B1A84" w:rsidTr="00593FBA">
        <w:trPr>
          <w:jc w:val="center"/>
        </w:trPr>
        <w:tc>
          <w:tcPr>
            <w:tcW w:w="0" w:type="auto"/>
          </w:tcPr>
          <w:p w:rsidR="004B1A84" w:rsidRDefault="004B1A84" w:rsidP="0077740D">
            <w:r>
              <w:t>●</w:t>
            </w:r>
          </w:p>
        </w:tc>
        <w:tc>
          <w:tcPr>
            <w:tcW w:w="0" w:type="auto"/>
          </w:tcPr>
          <w:p w:rsidR="004B1A84" w:rsidRPr="00957338" w:rsidRDefault="004B1A84" w:rsidP="00593FBA">
            <w:pPr>
              <w:pStyle w:val="ListParagraph"/>
              <w:ind w:left="0"/>
            </w:pPr>
            <w:r w:rsidRPr="00957338">
              <w:t xml:space="preserve">Avoid giving variant </w:t>
            </w:r>
            <w:r>
              <w:t>access points for</w:t>
            </w:r>
            <w:r w:rsidRPr="00957338">
              <w:t xml:space="preserve"> titles that are general, unsearchable, or that are essentially the same as the title proper.</w:t>
            </w:r>
          </w:p>
          <w:p w:rsidR="004B1A84" w:rsidRDefault="004B1A84" w:rsidP="0077740D"/>
        </w:tc>
      </w:tr>
      <w:tr w:rsidR="004B1A84" w:rsidTr="00593FBA">
        <w:trPr>
          <w:jc w:val="center"/>
        </w:trPr>
        <w:tc>
          <w:tcPr>
            <w:tcW w:w="0" w:type="auto"/>
          </w:tcPr>
          <w:p w:rsidR="004B1A84" w:rsidRDefault="004B1A84" w:rsidP="0077740D">
            <w:r>
              <w:t>●</w:t>
            </w:r>
          </w:p>
        </w:tc>
        <w:tc>
          <w:tcPr>
            <w:tcW w:w="0" w:type="auto"/>
          </w:tcPr>
          <w:p w:rsidR="004B1A84" w:rsidRPr="00957338" w:rsidRDefault="004B1A84" w:rsidP="00593FBA">
            <w:pPr>
              <w:pStyle w:val="ListParagraph"/>
              <w:ind w:left="0"/>
            </w:pPr>
            <w:r w:rsidRPr="00957338">
              <w:t xml:space="preserve">Do not give a date ($f) when coding a variant title with second indicator </w:t>
            </w:r>
            <w:r>
              <w:t>“</w:t>
            </w:r>
            <w:r w:rsidRPr="00957338">
              <w:t>1.</w:t>
            </w:r>
            <w:r>
              <w:t>”</w:t>
            </w:r>
          </w:p>
          <w:p w:rsidR="004B1A84" w:rsidRDefault="004B1A84" w:rsidP="00AD3C93"/>
        </w:tc>
      </w:tr>
      <w:tr w:rsidR="004B1A84" w:rsidTr="00593FBA">
        <w:trPr>
          <w:jc w:val="center"/>
        </w:trPr>
        <w:tc>
          <w:tcPr>
            <w:tcW w:w="0" w:type="auto"/>
          </w:tcPr>
          <w:p w:rsidR="004B1A84" w:rsidRDefault="004B1A84" w:rsidP="0077740D">
            <w:r>
              <w:t>●</w:t>
            </w:r>
          </w:p>
        </w:tc>
        <w:tc>
          <w:tcPr>
            <w:tcW w:w="0" w:type="auto"/>
          </w:tcPr>
          <w:p w:rsidR="004B1A84" w:rsidRPr="00957338" w:rsidRDefault="004B1A84" w:rsidP="00593FBA">
            <w:pPr>
              <w:pStyle w:val="ListParagraph"/>
              <w:ind w:left="0"/>
            </w:pPr>
            <w:r w:rsidRPr="00957338">
              <w:t>Give an add</w:t>
            </w:r>
            <w:r>
              <w:t>itional access point</w:t>
            </w:r>
            <w:r w:rsidRPr="00957338">
              <w:t xml:space="preserve"> for the title proper when </w:t>
            </w:r>
            <w:r>
              <w:t xml:space="preserve">the authorized access point for the work contains the authorized access point for a person, family, or </w:t>
            </w:r>
            <w:r w:rsidRPr="00957338">
              <w:t xml:space="preserve">corporate </w:t>
            </w:r>
            <w:r>
              <w:t>body, and/or</w:t>
            </w:r>
            <w:r w:rsidRPr="00957338">
              <w:t xml:space="preserve"> when </w:t>
            </w:r>
            <w:r>
              <w:t>the preferred title of the work differs from the title proper</w:t>
            </w:r>
            <w:r w:rsidRPr="00957338">
              <w:t>.</w:t>
            </w:r>
          </w:p>
          <w:p w:rsidR="004B1A84" w:rsidRDefault="004B1A84" w:rsidP="0077740D"/>
        </w:tc>
      </w:tr>
      <w:tr w:rsidR="004B1A84" w:rsidTr="00593FBA">
        <w:trPr>
          <w:jc w:val="center"/>
        </w:trPr>
        <w:tc>
          <w:tcPr>
            <w:tcW w:w="0" w:type="auto"/>
          </w:tcPr>
          <w:p w:rsidR="004B1A84" w:rsidRDefault="004B1A84" w:rsidP="0077740D">
            <w:r>
              <w:t>●</w:t>
            </w:r>
          </w:p>
        </w:tc>
        <w:tc>
          <w:tcPr>
            <w:tcW w:w="0" w:type="auto"/>
          </w:tcPr>
          <w:p w:rsidR="004B1A84" w:rsidRDefault="004B1A84" w:rsidP="00593FBA">
            <w:pPr>
              <w:pStyle w:val="ListParagraph"/>
              <w:ind w:left="0"/>
            </w:pPr>
            <w:r w:rsidRPr="00957338">
              <w:t>Use field 246 for variations of the title proper (245); use fields 730, 740, 700, 710, or 711 for titles of sections within the serial</w:t>
            </w:r>
            <w:r>
              <w:t>, access points for translations or language editions,</w:t>
            </w:r>
            <w:r w:rsidRPr="00957338">
              <w:t xml:space="preserve"> or related works.</w:t>
            </w:r>
          </w:p>
        </w:tc>
      </w:tr>
    </w:tbl>
    <w:p w:rsidR="004B1A84" w:rsidRPr="003E1390" w:rsidRDefault="004B1A84" w:rsidP="00AD3C93"/>
    <w:p w:rsidR="004B1A84" w:rsidRPr="00E32BAB" w:rsidRDefault="004B1A84" w:rsidP="00160E02">
      <w:pPr>
        <w:rPr>
          <w:color w:val="999999"/>
        </w:rPr>
      </w:pPr>
      <w:r w:rsidRPr="00E32BAB">
        <w:rPr>
          <w:color w:val="999999"/>
        </w:rPr>
        <w:fldChar w:fldCharType="begin"/>
      </w:r>
      <w:r w:rsidRPr="00E32BAB">
        <w:rPr>
          <w:color w:val="999999"/>
        </w:rPr>
        <w:instrText xml:space="preserve"> IF </w:instrText>
      </w:r>
      <w:r w:rsidRPr="00E32BAB">
        <w:rPr>
          <w:color w:val="999999"/>
        </w:rPr>
        <w:fldChar w:fldCharType="begin"/>
      </w:r>
      <w:r w:rsidRPr="00E32BAB">
        <w:rPr>
          <w:color w:val="999999"/>
        </w:rPr>
        <w:instrText xml:space="preserve"> =MOD( </w:instrText>
      </w:r>
      <w:r w:rsidRPr="00E32BAB">
        <w:rPr>
          <w:color w:val="999999"/>
        </w:rPr>
        <w:fldChar w:fldCharType="begin"/>
      </w:r>
      <w:r w:rsidRPr="00E32BAB">
        <w:rPr>
          <w:color w:val="999999"/>
        </w:rPr>
        <w:instrText xml:space="preserve"> PAGE </w:instrText>
      </w:r>
      <w:r w:rsidRPr="00E32BAB">
        <w:rPr>
          <w:color w:val="999999"/>
        </w:rPr>
        <w:fldChar w:fldCharType="separate"/>
      </w:r>
      <w:r>
        <w:rPr>
          <w:noProof/>
          <w:color w:val="999999"/>
        </w:rPr>
        <w:instrText>25</w:instrText>
      </w:r>
      <w:r w:rsidRPr="00E32BAB">
        <w:rPr>
          <w:color w:val="999999"/>
        </w:rPr>
        <w:fldChar w:fldCharType="end"/>
      </w:r>
      <w:r w:rsidRPr="00E32BAB">
        <w:rPr>
          <w:color w:val="999999"/>
        </w:rPr>
        <w:instrText xml:space="preserve">,2) </w:instrText>
      </w:r>
      <w:r w:rsidRPr="00E32BAB">
        <w:rPr>
          <w:color w:val="999999"/>
        </w:rPr>
        <w:fldChar w:fldCharType="separate"/>
      </w:r>
      <w:r>
        <w:rPr>
          <w:noProof/>
          <w:color w:val="999999"/>
        </w:rPr>
        <w:instrText>1</w:instrText>
      </w:r>
      <w:r w:rsidRPr="00E32BAB">
        <w:rPr>
          <w:color w:val="999999"/>
        </w:rPr>
        <w:fldChar w:fldCharType="end"/>
      </w:r>
      <w:r w:rsidRPr="00E32BAB">
        <w:rPr>
          <w:color w:val="999999"/>
        </w:rPr>
        <w:instrText xml:space="preserve"> = 0 " " "</w:instrText>
      </w:r>
    </w:p>
    <w:p w:rsidR="004B1A84" w:rsidRPr="00E32BAB" w:rsidRDefault="004B1A84" w:rsidP="00160E02">
      <w:pPr>
        <w:rPr>
          <w:noProof/>
          <w:color w:val="999999"/>
        </w:rPr>
      </w:pPr>
      <w:r w:rsidRPr="00E32BAB">
        <w:rPr>
          <w:color w:val="999999"/>
        </w:rPr>
        <w:br w:type="page"/>
        <w:instrText xml:space="preserve">This page is intentionally blank" </w:instrText>
      </w:r>
      <w:r w:rsidRPr="00E32BAB">
        <w:rPr>
          <w:color w:val="999999"/>
        </w:rPr>
        <w:fldChar w:fldCharType="separate"/>
      </w:r>
    </w:p>
    <w:p w:rsidR="004B1A84" w:rsidRPr="003864BE" w:rsidRDefault="004B1A84" w:rsidP="00160E02">
      <w:pPr>
        <w:pStyle w:val="MARCRecordExample"/>
        <w:spacing w:line="240" w:lineRule="auto"/>
        <w:rPr>
          <w:color w:val="808080"/>
        </w:rPr>
      </w:pPr>
      <w:r w:rsidRPr="00E32BAB">
        <w:rPr>
          <w:noProof/>
          <w:color w:val="999999"/>
        </w:rPr>
        <w:br w:type="page"/>
      </w:r>
      <w:r w:rsidRPr="00E32BAB">
        <w:rPr>
          <w:noProof/>
          <w:color w:val="999999"/>
        </w:rPr>
        <w:lastRenderedPageBreak/>
        <w:t>This page is intentionally blank</w:t>
      </w:r>
      <w:r w:rsidRPr="00E32BAB">
        <w:rPr>
          <w:color w:val="999999"/>
        </w:rPr>
        <w:fldChar w:fldCharType="end"/>
      </w:r>
    </w:p>
    <w:p w:rsidR="004B1A84" w:rsidRPr="00957338" w:rsidRDefault="004B1A84" w:rsidP="00AD3C93">
      <w:pPr>
        <w:pStyle w:val="ListParagraph"/>
        <w:ind w:left="0"/>
      </w:pPr>
    </w:p>
    <w:sectPr w:rsidR="004B1A84" w:rsidRPr="00957338" w:rsidSect="00957338">
      <w:pgSz w:w="12240" w:h="15840"/>
      <w:pgMar w:top="1440" w:right="1440" w:bottom="1440" w:left="1440" w:header="720" w:footer="720" w:gutter="0"/>
      <w:cols w:space="14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7806" w:rsidRDefault="00087806">
      <w:r>
        <w:separator/>
      </w:r>
    </w:p>
  </w:endnote>
  <w:endnote w:type="continuationSeparator" w:id="0">
    <w:p w:rsidR="00087806" w:rsidRDefault="000878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806" w:rsidRDefault="00087806" w:rsidP="00395EE0">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78765B">
      <w:rPr>
        <w:rStyle w:val="PageNumber"/>
        <w:noProof/>
      </w:rPr>
      <w:t>2</w:t>
    </w:r>
    <w:r>
      <w:rPr>
        <w:rStyle w:val="PageNumber"/>
      </w:rPr>
      <w:fldChar w:fldCharType="end"/>
    </w:r>
  </w:p>
  <w:p w:rsidR="00087806" w:rsidRDefault="00087806" w:rsidP="004D25C5">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4C2C" w:rsidRDefault="006B4C2C" w:rsidP="006B4C2C">
    <w:pPr>
      <w:pStyle w:val="Footer"/>
    </w:pPr>
    <w:r>
      <w:t>Revi</w:t>
    </w:r>
    <w:r w:rsidR="0078765B">
      <w:t>sed September 22, 2014</w:t>
    </w:r>
  </w:p>
  <w:p w:rsidR="00087806" w:rsidRDefault="00087806" w:rsidP="004D25C5">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7806" w:rsidRDefault="00087806">
      <w:r>
        <w:separator/>
      </w:r>
    </w:p>
  </w:footnote>
  <w:footnote w:type="continuationSeparator" w:id="0">
    <w:p w:rsidR="00087806" w:rsidRDefault="00087806">
      <w:r>
        <w:continuationSeparator/>
      </w:r>
    </w:p>
  </w:footnote>
  <w:footnote w:id="1">
    <w:p w:rsidR="00087806" w:rsidRDefault="00087806" w:rsidP="00FB0D35">
      <w:pPr>
        <w:pStyle w:val="Footer"/>
      </w:pPr>
      <w:r>
        <w:rPr>
          <w:rStyle w:val="FootnoteReference"/>
        </w:rPr>
        <w:footnoteRef/>
      </w:r>
      <w:r>
        <w:t xml:space="preserve"> Past CONSER practice was to use the list of 2nd indicator values found in the MARC 21 format.</w:t>
      </w:r>
    </w:p>
  </w:footnote>
  <w:footnote w:id="2">
    <w:p w:rsidR="00087806" w:rsidRDefault="00087806" w:rsidP="0021350A">
      <w:pPr>
        <w:pStyle w:val="FootnoteText"/>
      </w:pPr>
      <w:r>
        <w:rPr>
          <w:rStyle w:val="FootnoteReference"/>
        </w:rPr>
        <w:footnoteRef/>
      </w:r>
      <w:r>
        <w:t xml:space="preserve"> According to </w:t>
      </w:r>
      <w:r w:rsidRPr="00C92970">
        <w:rPr>
          <w:i/>
          <w:iCs/>
        </w:rPr>
        <w:t>LC-PCC PS</w:t>
      </w:r>
      <w:r>
        <w:rPr>
          <w:i/>
          <w:iCs/>
        </w:rPr>
        <w:t xml:space="preserve"> </w:t>
      </w:r>
      <w:r>
        <w:t>2.3.4 other title information is a core element for LC. However LC serials catalogers follow CONSER practice:</w:t>
      </w:r>
      <w:r w:rsidRPr="0021350A">
        <w:t xml:space="preserve"> Record </w:t>
      </w:r>
      <w:r>
        <w:t xml:space="preserve">other title information </w:t>
      </w:r>
      <w:r w:rsidRPr="0021350A">
        <w:t>if it provides clarification or support to the title proper that otherwise might appear misleading without the other title information.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806" w:rsidRDefault="00087806"/>
  <w:p w:rsidR="00087806" w:rsidRDefault="0008780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806" w:rsidRDefault="00087806">
    <w:pPr>
      <w:tabs>
        <w:tab w:val="center" w:pos="4680"/>
        <w:tab w:val="right" w:pos="9360"/>
      </w:tabs>
    </w:pPr>
    <w:smartTag w:uri="urn:schemas-microsoft-com:office:smarttags" w:element="City">
      <w:smartTag w:uri="urn:schemas-microsoft-com:office:smarttags" w:element="place">
        <w:r>
          <w:rPr>
            <w:sz w:val="20"/>
          </w:rPr>
          <w:t>ABA</w:t>
        </w:r>
      </w:smartTag>
    </w:smartTag>
    <w:r>
      <w:rPr>
        <w:sz w:val="20"/>
      </w:rPr>
      <w:t xml:space="preserve"> Doc.: [Short form of Document Title]</w:t>
    </w:r>
    <w:r>
      <w:rPr>
        <w:sz w:val="20"/>
      </w:rPr>
      <w:tab/>
    </w:r>
    <w:r>
      <w:rPr>
        <w:sz w:val="20"/>
      </w:rPr>
      <w:tab/>
      <w:t>[Unit Title]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95D17"/>
    <w:multiLevelType w:val="hybridMultilevel"/>
    <w:tmpl w:val="0E5891A4"/>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
    <w:nsid w:val="16B26314"/>
    <w:multiLevelType w:val="multilevel"/>
    <w:tmpl w:val="FF5E5760"/>
    <w:lvl w:ilvl="0">
      <w:start w:val="7"/>
      <w:numFmt w:val="decimal"/>
      <w:lvlText w:val="%1"/>
      <w:lvlJc w:val="left"/>
      <w:pPr>
        <w:ind w:hanging="273"/>
      </w:pPr>
      <w:rPr>
        <w:rFonts w:cs="Times New Roman" w:hint="default"/>
      </w:rPr>
    </w:lvl>
    <w:lvl w:ilvl="1">
      <w:start w:val="2"/>
      <w:numFmt w:val="decimal"/>
      <w:lvlText w:val="%1.%2."/>
      <w:lvlJc w:val="left"/>
      <w:pPr>
        <w:ind w:hanging="273"/>
      </w:pPr>
      <w:rPr>
        <w:rFonts w:ascii="Arial" w:eastAsia="Times New Roman" w:hAnsi="Arial" w:cs="Times New Roman" w:hint="default"/>
        <w:color w:val="18284A"/>
        <w:w w:val="103"/>
        <w:sz w:val="14"/>
        <w:szCs w:val="14"/>
      </w:rPr>
    </w:lvl>
    <w:lvl w:ilvl="2">
      <w:start w:val="1"/>
      <w:numFmt w:val="decimal"/>
      <w:lvlText w:val="%1.%2.%3."/>
      <w:lvlJc w:val="left"/>
      <w:pPr>
        <w:ind w:hanging="543"/>
      </w:pPr>
      <w:rPr>
        <w:rFonts w:ascii="Arial" w:eastAsia="Times New Roman" w:hAnsi="Arial" w:cs="Times New Roman" w:hint="default"/>
        <w:b/>
        <w:bCs/>
        <w:spacing w:val="-3"/>
        <w:sz w:val="20"/>
        <w:szCs w:val="20"/>
      </w:rPr>
    </w:lvl>
    <w:lvl w:ilvl="3">
      <w:start w:val="1"/>
      <w:numFmt w:val="bullet"/>
      <w:lvlText w:val="•"/>
      <w:lvlJc w:val="left"/>
      <w:pPr>
        <w:ind w:hanging="237"/>
      </w:pPr>
      <w:rPr>
        <w:rFonts w:ascii="Times New Roman" w:eastAsia="Times New Roman" w:hAnsi="Times New Roman" w:hint="default"/>
        <w:w w:val="99"/>
        <w:sz w:val="22"/>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
    <w:nsid w:val="1B455CC6"/>
    <w:multiLevelType w:val="hybridMultilevel"/>
    <w:tmpl w:val="C87A7134"/>
    <w:lvl w:ilvl="0" w:tplc="5178FE06">
      <w:start w:val="245"/>
      <w:numFmt w:val="decimal"/>
      <w:lvlText w:val="%1"/>
      <w:lvlJc w:val="left"/>
      <w:pPr>
        <w:ind w:hanging="437"/>
      </w:pPr>
      <w:rPr>
        <w:rFonts w:cs="Times New Roman" w:hint="default"/>
        <w:u w:val="single" w:color="0000FF"/>
      </w:rPr>
    </w:lvl>
    <w:lvl w:ilvl="1" w:tplc="D8F01658">
      <w:start w:val="245"/>
      <w:numFmt w:val="decimal"/>
      <w:lvlText w:val="%2"/>
      <w:lvlJc w:val="left"/>
      <w:pPr>
        <w:ind w:hanging="437"/>
      </w:pPr>
      <w:rPr>
        <w:rFonts w:cs="Times New Roman" w:hint="default"/>
        <w:u w:val="single" w:color="0000FF"/>
      </w:rPr>
    </w:lvl>
    <w:lvl w:ilvl="2" w:tplc="A9581226">
      <w:start w:val="1"/>
      <w:numFmt w:val="bullet"/>
      <w:lvlText w:val="•"/>
      <w:lvlJc w:val="left"/>
      <w:rPr>
        <w:rFonts w:hint="default"/>
      </w:rPr>
    </w:lvl>
    <w:lvl w:ilvl="3" w:tplc="B42443A4">
      <w:start w:val="1"/>
      <w:numFmt w:val="bullet"/>
      <w:lvlText w:val="•"/>
      <w:lvlJc w:val="left"/>
      <w:rPr>
        <w:rFonts w:hint="default"/>
      </w:rPr>
    </w:lvl>
    <w:lvl w:ilvl="4" w:tplc="73E0B27A">
      <w:start w:val="1"/>
      <w:numFmt w:val="bullet"/>
      <w:lvlText w:val="•"/>
      <w:lvlJc w:val="left"/>
      <w:rPr>
        <w:rFonts w:hint="default"/>
      </w:rPr>
    </w:lvl>
    <w:lvl w:ilvl="5" w:tplc="96083E22">
      <w:start w:val="1"/>
      <w:numFmt w:val="bullet"/>
      <w:lvlText w:val="•"/>
      <w:lvlJc w:val="left"/>
      <w:rPr>
        <w:rFonts w:hint="default"/>
      </w:rPr>
    </w:lvl>
    <w:lvl w:ilvl="6" w:tplc="F618ADCC">
      <w:start w:val="1"/>
      <w:numFmt w:val="bullet"/>
      <w:lvlText w:val="•"/>
      <w:lvlJc w:val="left"/>
      <w:rPr>
        <w:rFonts w:hint="default"/>
      </w:rPr>
    </w:lvl>
    <w:lvl w:ilvl="7" w:tplc="E08ABF7A">
      <w:start w:val="1"/>
      <w:numFmt w:val="bullet"/>
      <w:lvlText w:val="•"/>
      <w:lvlJc w:val="left"/>
      <w:rPr>
        <w:rFonts w:hint="default"/>
      </w:rPr>
    </w:lvl>
    <w:lvl w:ilvl="8" w:tplc="282EF4EE">
      <w:start w:val="1"/>
      <w:numFmt w:val="bullet"/>
      <w:lvlText w:val="•"/>
      <w:lvlJc w:val="left"/>
      <w:rPr>
        <w:rFonts w:hint="default"/>
      </w:rPr>
    </w:lvl>
  </w:abstractNum>
  <w:abstractNum w:abstractNumId="3">
    <w:nsid w:val="228B5797"/>
    <w:multiLevelType w:val="hybridMultilevel"/>
    <w:tmpl w:val="9390A09C"/>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nsid w:val="283B22AF"/>
    <w:multiLevelType w:val="hybridMultilevel"/>
    <w:tmpl w:val="7E84E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B518C4"/>
    <w:multiLevelType w:val="hybridMultilevel"/>
    <w:tmpl w:val="8E9C8156"/>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nsid w:val="4FE72463"/>
    <w:multiLevelType w:val="hybridMultilevel"/>
    <w:tmpl w:val="5A328D52"/>
    <w:lvl w:ilvl="0" w:tplc="12C09FFE">
      <w:start w:val="1"/>
      <w:numFmt w:val="lowerLetter"/>
      <w:lvlText w:val="%1."/>
      <w:lvlJc w:val="left"/>
      <w:pPr>
        <w:ind w:hanging="218"/>
      </w:pPr>
      <w:rPr>
        <w:rFonts w:ascii="Times New Roman" w:eastAsia="Times New Roman" w:hAnsi="Times New Roman" w:cs="Times New Roman" w:hint="default"/>
        <w:b/>
        <w:bCs/>
        <w:spacing w:val="-1"/>
        <w:w w:val="99"/>
        <w:sz w:val="22"/>
        <w:szCs w:val="22"/>
      </w:rPr>
    </w:lvl>
    <w:lvl w:ilvl="1" w:tplc="6964A5E0">
      <w:start w:val="1"/>
      <w:numFmt w:val="bullet"/>
      <w:lvlText w:val="•"/>
      <w:lvlJc w:val="left"/>
      <w:rPr>
        <w:rFonts w:hint="default"/>
      </w:rPr>
    </w:lvl>
    <w:lvl w:ilvl="2" w:tplc="F14C7C4C">
      <w:start w:val="1"/>
      <w:numFmt w:val="bullet"/>
      <w:lvlText w:val="•"/>
      <w:lvlJc w:val="left"/>
      <w:rPr>
        <w:rFonts w:hint="default"/>
      </w:rPr>
    </w:lvl>
    <w:lvl w:ilvl="3" w:tplc="D7767060">
      <w:start w:val="1"/>
      <w:numFmt w:val="bullet"/>
      <w:lvlText w:val="•"/>
      <w:lvlJc w:val="left"/>
      <w:rPr>
        <w:rFonts w:hint="default"/>
      </w:rPr>
    </w:lvl>
    <w:lvl w:ilvl="4" w:tplc="7E5E6BB6">
      <w:start w:val="1"/>
      <w:numFmt w:val="bullet"/>
      <w:lvlText w:val="•"/>
      <w:lvlJc w:val="left"/>
      <w:rPr>
        <w:rFonts w:hint="default"/>
      </w:rPr>
    </w:lvl>
    <w:lvl w:ilvl="5" w:tplc="8CF40262">
      <w:start w:val="1"/>
      <w:numFmt w:val="bullet"/>
      <w:lvlText w:val="•"/>
      <w:lvlJc w:val="left"/>
      <w:rPr>
        <w:rFonts w:hint="default"/>
      </w:rPr>
    </w:lvl>
    <w:lvl w:ilvl="6" w:tplc="A1A23812">
      <w:start w:val="1"/>
      <w:numFmt w:val="bullet"/>
      <w:lvlText w:val="•"/>
      <w:lvlJc w:val="left"/>
      <w:rPr>
        <w:rFonts w:hint="default"/>
      </w:rPr>
    </w:lvl>
    <w:lvl w:ilvl="7" w:tplc="85441F60">
      <w:start w:val="1"/>
      <w:numFmt w:val="bullet"/>
      <w:lvlText w:val="•"/>
      <w:lvlJc w:val="left"/>
      <w:rPr>
        <w:rFonts w:hint="default"/>
      </w:rPr>
    </w:lvl>
    <w:lvl w:ilvl="8" w:tplc="16AC22AC">
      <w:start w:val="1"/>
      <w:numFmt w:val="bullet"/>
      <w:lvlText w:val="•"/>
      <w:lvlJc w:val="left"/>
      <w:rPr>
        <w:rFonts w:hint="default"/>
      </w:rPr>
    </w:lvl>
  </w:abstractNum>
  <w:abstractNum w:abstractNumId="7">
    <w:nsid w:val="550C01D6"/>
    <w:multiLevelType w:val="hybridMultilevel"/>
    <w:tmpl w:val="333294FC"/>
    <w:lvl w:ilvl="0" w:tplc="2E3AD404">
      <w:start w:val="1"/>
      <w:numFmt w:val="lowerLetter"/>
      <w:lvlText w:val="%1."/>
      <w:lvlJc w:val="left"/>
      <w:pPr>
        <w:ind w:hanging="218"/>
      </w:pPr>
      <w:rPr>
        <w:rFonts w:ascii="Times New Roman" w:eastAsia="Times New Roman" w:hAnsi="Times New Roman" w:cs="Times New Roman" w:hint="default"/>
        <w:b/>
        <w:bCs/>
        <w:spacing w:val="-1"/>
        <w:w w:val="99"/>
        <w:sz w:val="22"/>
        <w:szCs w:val="22"/>
      </w:rPr>
    </w:lvl>
    <w:lvl w:ilvl="1" w:tplc="3FD8994C">
      <w:start w:val="1"/>
      <w:numFmt w:val="bullet"/>
      <w:lvlText w:val="•"/>
      <w:lvlJc w:val="left"/>
      <w:rPr>
        <w:rFonts w:hint="default"/>
      </w:rPr>
    </w:lvl>
    <w:lvl w:ilvl="2" w:tplc="8B62AA3A">
      <w:start w:val="1"/>
      <w:numFmt w:val="bullet"/>
      <w:lvlText w:val="•"/>
      <w:lvlJc w:val="left"/>
      <w:rPr>
        <w:rFonts w:hint="default"/>
      </w:rPr>
    </w:lvl>
    <w:lvl w:ilvl="3" w:tplc="15E8D78E">
      <w:start w:val="1"/>
      <w:numFmt w:val="bullet"/>
      <w:lvlText w:val="•"/>
      <w:lvlJc w:val="left"/>
      <w:rPr>
        <w:rFonts w:hint="default"/>
      </w:rPr>
    </w:lvl>
    <w:lvl w:ilvl="4" w:tplc="1D8287BC">
      <w:start w:val="1"/>
      <w:numFmt w:val="bullet"/>
      <w:lvlText w:val="•"/>
      <w:lvlJc w:val="left"/>
      <w:rPr>
        <w:rFonts w:hint="default"/>
      </w:rPr>
    </w:lvl>
    <w:lvl w:ilvl="5" w:tplc="AEA80AEA">
      <w:start w:val="1"/>
      <w:numFmt w:val="bullet"/>
      <w:lvlText w:val="•"/>
      <w:lvlJc w:val="left"/>
      <w:rPr>
        <w:rFonts w:hint="default"/>
      </w:rPr>
    </w:lvl>
    <w:lvl w:ilvl="6" w:tplc="312CDBFA">
      <w:start w:val="1"/>
      <w:numFmt w:val="bullet"/>
      <w:lvlText w:val="•"/>
      <w:lvlJc w:val="left"/>
      <w:rPr>
        <w:rFonts w:hint="default"/>
      </w:rPr>
    </w:lvl>
    <w:lvl w:ilvl="7" w:tplc="AAF28896">
      <w:start w:val="1"/>
      <w:numFmt w:val="bullet"/>
      <w:lvlText w:val="•"/>
      <w:lvlJc w:val="left"/>
      <w:rPr>
        <w:rFonts w:hint="default"/>
      </w:rPr>
    </w:lvl>
    <w:lvl w:ilvl="8" w:tplc="83B8BDC2">
      <w:start w:val="1"/>
      <w:numFmt w:val="bullet"/>
      <w:lvlText w:val="•"/>
      <w:lvlJc w:val="left"/>
      <w:rPr>
        <w:rFonts w:hint="default"/>
      </w:rPr>
    </w:lvl>
  </w:abstractNum>
  <w:abstractNum w:abstractNumId="8">
    <w:nsid w:val="56164362"/>
    <w:multiLevelType w:val="hybridMultilevel"/>
    <w:tmpl w:val="76A8AD2C"/>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9">
    <w:nsid w:val="58EF04A6"/>
    <w:multiLevelType w:val="hybridMultilevel"/>
    <w:tmpl w:val="F7E48AD4"/>
    <w:lvl w:ilvl="0" w:tplc="857683A0">
      <w:start w:val="245"/>
      <w:numFmt w:val="decimal"/>
      <w:lvlText w:val="%1"/>
      <w:lvlJc w:val="left"/>
      <w:pPr>
        <w:ind w:hanging="436"/>
      </w:pPr>
      <w:rPr>
        <w:rFonts w:cs="Times New Roman" w:hint="default"/>
        <w:u w:val="single" w:color="0000FF"/>
      </w:rPr>
    </w:lvl>
    <w:lvl w:ilvl="1" w:tplc="25021904">
      <w:start w:val="1"/>
      <w:numFmt w:val="bullet"/>
      <w:lvlText w:val="•"/>
      <w:lvlJc w:val="left"/>
      <w:rPr>
        <w:rFonts w:hint="default"/>
      </w:rPr>
    </w:lvl>
    <w:lvl w:ilvl="2" w:tplc="056E970C">
      <w:start w:val="1"/>
      <w:numFmt w:val="bullet"/>
      <w:lvlText w:val="•"/>
      <w:lvlJc w:val="left"/>
      <w:rPr>
        <w:rFonts w:hint="default"/>
      </w:rPr>
    </w:lvl>
    <w:lvl w:ilvl="3" w:tplc="4AC60B96">
      <w:start w:val="1"/>
      <w:numFmt w:val="bullet"/>
      <w:lvlText w:val="•"/>
      <w:lvlJc w:val="left"/>
      <w:rPr>
        <w:rFonts w:hint="default"/>
      </w:rPr>
    </w:lvl>
    <w:lvl w:ilvl="4" w:tplc="F9BC61C8">
      <w:start w:val="1"/>
      <w:numFmt w:val="bullet"/>
      <w:lvlText w:val="•"/>
      <w:lvlJc w:val="left"/>
      <w:rPr>
        <w:rFonts w:hint="default"/>
      </w:rPr>
    </w:lvl>
    <w:lvl w:ilvl="5" w:tplc="9FDE81B4">
      <w:start w:val="1"/>
      <w:numFmt w:val="bullet"/>
      <w:lvlText w:val="•"/>
      <w:lvlJc w:val="left"/>
      <w:rPr>
        <w:rFonts w:hint="default"/>
      </w:rPr>
    </w:lvl>
    <w:lvl w:ilvl="6" w:tplc="6832C67E">
      <w:start w:val="1"/>
      <w:numFmt w:val="bullet"/>
      <w:lvlText w:val="•"/>
      <w:lvlJc w:val="left"/>
      <w:rPr>
        <w:rFonts w:hint="default"/>
      </w:rPr>
    </w:lvl>
    <w:lvl w:ilvl="7" w:tplc="75E0AB30">
      <w:start w:val="1"/>
      <w:numFmt w:val="bullet"/>
      <w:lvlText w:val="•"/>
      <w:lvlJc w:val="left"/>
      <w:rPr>
        <w:rFonts w:hint="default"/>
      </w:rPr>
    </w:lvl>
    <w:lvl w:ilvl="8" w:tplc="FB662D5C">
      <w:start w:val="1"/>
      <w:numFmt w:val="bullet"/>
      <w:lvlText w:val="•"/>
      <w:lvlJc w:val="left"/>
      <w:rPr>
        <w:rFonts w:hint="default"/>
      </w:rPr>
    </w:lvl>
  </w:abstractNum>
  <w:abstractNum w:abstractNumId="10">
    <w:nsid w:val="5D670C53"/>
    <w:multiLevelType w:val="hybridMultilevel"/>
    <w:tmpl w:val="0E5891A4"/>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1">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8106EDE"/>
    <w:multiLevelType w:val="hybridMultilevel"/>
    <w:tmpl w:val="46D0E706"/>
    <w:lvl w:ilvl="0" w:tplc="04090019">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nsid w:val="6E592DA7"/>
    <w:multiLevelType w:val="hybridMultilevel"/>
    <w:tmpl w:val="3BEC570C"/>
    <w:lvl w:ilvl="0" w:tplc="0054CD66">
      <w:start w:val="245"/>
      <w:numFmt w:val="decimal"/>
      <w:lvlText w:val="%1"/>
      <w:lvlJc w:val="left"/>
      <w:pPr>
        <w:ind w:hanging="436"/>
      </w:pPr>
      <w:rPr>
        <w:rFonts w:cs="Times New Roman" w:hint="default"/>
        <w:u w:val="single" w:color="0000FF"/>
      </w:rPr>
    </w:lvl>
    <w:lvl w:ilvl="1" w:tplc="619AAEA6">
      <w:start w:val="1"/>
      <w:numFmt w:val="bullet"/>
      <w:lvlText w:val="•"/>
      <w:lvlJc w:val="left"/>
      <w:rPr>
        <w:rFonts w:hint="default"/>
      </w:rPr>
    </w:lvl>
    <w:lvl w:ilvl="2" w:tplc="9A9AA818">
      <w:start w:val="1"/>
      <w:numFmt w:val="bullet"/>
      <w:lvlText w:val="•"/>
      <w:lvlJc w:val="left"/>
      <w:rPr>
        <w:rFonts w:hint="default"/>
      </w:rPr>
    </w:lvl>
    <w:lvl w:ilvl="3" w:tplc="45AEA564">
      <w:start w:val="1"/>
      <w:numFmt w:val="bullet"/>
      <w:lvlText w:val="•"/>
      <w:lvlJc w:val="left"/>
      <w:rPr>
        <w:rFonts w:hint="default"/>
      </w:rPr>
    </w:lvl>
    <w:lvl w:ilvl="4" w:tplc="9A5C5138">
      <w:start w:val="1"/>
      <w:numFmt w:val="bullet"/>
      <w:lvlText w:val="•"/>
      <w:lvlJc w:val="left"/>
      <w:rPr>
        <w:rFonts w:hint="default"/>
      </w:rPr>
    </w:lvl>
    <w:lvl w:ilvl="5" w:tplc="4B36EC5C">
      <w:start w:val="1"/>
      <w:numFmt w:val="bullet"/>
      <w:lvlText w:val="•"/>
      <w:lvlJc w:val="left"/>
      <w:rPr>
        <w:rFonts w:hint="default"/>
      </w:rPr>
    </w:lvl>
    <w:lvl w:ilvl="6" w:tplc="15E42DAE">
      <w:start w:val="1"/>
      <w:numFmt w:val="bullet"/>
      <w:lvlText w:val="•"/>
      <w:lvlJc w:val="left"/>
      <w:rPr>
        <w:rFonts w:hint="default"/>
      </w:rPr>
    </w:lvl>
    <w:lvl w:ilvl="7" w:tplc="DF007FF8">
      <w:start w:val="1"/>
      <w:numFmt w:val="bullet"/>
      <w:lvlText w:val="•"/>
      <w:lvlJc w:val="left"/>
      <w:rPr>
        <w:rFonts w:hint="default"/>
      </w:rPr>
    </w:lvl>
    <w:lvl w:ilvl="8" w:tplc="EBACE28C">
      <w:start w:val="1"/>
      <w:numFmt w:val="bullet"/>
      <w:lvlText w:val="•"/>
      <w:lvlJc w:val="left"/>
      <w:rPr>
        <w:rFonts w:hint="default"/>
      </w:rPr>
    </w:lvl>
  </w:abstractNum>
  <w:abstractNum w:abstractNumId="14">
    <w:nsid w:val="71EF3E59"/>
    <w:multiLevelType w:val="hybridMultilevel"/>
    <w:tmpl w:val="53508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2836197"/>
    <w:multiLevelType w:val="hybridMultilevel"/>
    <w:tmpl w:val="34F4BC98"/>
    <w:lvl w:ilvl="0" w:tplc="BA1A018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A7703B5"/>
    <w:multiLevelType w:val="hybridMultilevel"/>
    <w:tmpl w:val="DC100FE0"/>
    <w:lvl w:ilvl="0" w:tplc="74F2D1E0">
      <w:start w:val="1"/>
      <w:numFmt w:val="bullet"/>
      <w:lvlText w:val="•"/>
      <w:lvlJc w:val="left"/>
      <w:pPr>
        <w:ind w:hanging="270"/>
      </w:pPr>
      <w:rPr>
        <w:rFonts w:ascii="Times New Roman" w:eastAsia="Times New Roman" w:hAnsi="Times New Roman" w:hint="default"/>
        <w:b/>
        <w:sz w:val="24"/>
      </w:rPr>
    </w:lvl>
    <w:lvl w:ilvl="1" w:tplc="08A85980">
      <w:start w:val="1"/>
      <w:numFmt w:val="bullet"/>
      <w:lvlText w:val="•"/>
      <w:lvlJc w:val="left"/>
      <w:rPr>
        <w:rFonts w:hint="default"/>
      </w:rPr>
    </w:lvl>
    <w:lvl w:ilvl="2" w:tplc="DB5CE4AC">
      <w:start w:val="1"/>
      <w:numFmt w:val="bullet"/>
      <w:lvlText w:val="•"/>
      <w:lvlJc w:val="left"/>
      <w:rPr>
        <w:rFonts w:hint="default"/>
      </w:rPr>
    </w:lvl>
    <w:lvl w:ilvl="3" w:tplc="28BE46CE">
      <w:start w:val="1"/>
      <w:numFmt w:val="bullet"/>
      <w:lvlText w:val="•"/>
      <w:lvlJc w:val="left"/>
      <w:rPr>
        <w:rFonts w:hint="default"/>
      </w:rPr>
    </w:lvl>
    <w:lvl w:ilvl="4" w:tplc="A008B9C6">
      <w:start w:val="1"/>
      <w:numFmt w:val="bullet"/>
      <w:lvlText w:val="•"/>
      <w:lvlJc w:val="left"/>
      <w:rPr>
        <w:rFonts w:hint="default"/>
      </w:rPr>
    </w:lvl>
    <w:lvl w:ilvl="5" w:tplc="798C849E">
      <w:start w:val="1"/>
      <w:numFmt w:val="bullet"/>
      <w:lvlText w:val="•"/>
      <w:lvlJc w:val="left"/>
      <w:rPr>
        <w:rFonts w:hint="default"/>
      </w:rPr>
    </w:lvl>
    <w:lvl w:ilvl="6" w:tplc="15745104">
      <w:start w:val="1"/>
      <w:numFmt w:val="bullet"/>
      <w:lvlText w:val="•"/>
      <w:lvlJc w:val="left"/>
      <w:rPr>
        <w:rFonts w:hint="default"/>
      </w:rPr>
    </w:lvl>
    <w:lvl w:ilvl="7" w:tplc="7AB4CF0C">
      <w:start w:val="1"/>
      <w:numFmt w:val="bullet"/>
      <w:lvlText w:val="•"/>
      <w:lvlJc w:val="left"/>
      <w:rPr>
        <w:rFonts w:hint="default"/>
      </w:rPr>
    </w:lvl>
    <w:lvl w:ilvl="8" w:tplc="918C4470">
      <w:start w:val="1"/>
      <w:numFmt w:val="bullet"/>
      <w:lvlText w:val="•"/>
      <w:lvlJc w:val="left"/>
      <w:rPr>
        <w:rFonts w:hint="default"/>
      </w:rPr>
    </w:lvl>
  </w:abstractNum>
  <w:abstractNum w:abstractNumId="17">
    <w:nsid w:val="7B803A86"/>
    <w:multiLevelType w:val="hybridMultilevel"/>
    <w:tmpl w:val="BA641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1B5BB6"/>
    <w:multiLevelType w:val="hybridMultilevel"/>
    <w:tmpl w:val="4E489A62"/>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11"/>
  </w:num>
  <w:num w:numId="3">
    <w:abstractNumId w:val="15"/>
  </w:num>
  <w:num w:numId="4">
    <w:abstractNumId w:val="7"/>
  </w:num>
  <w:num w:numId="5">
    <w:abstractNumId w:val="1"/>
  </w:num>
  <w:num w:numId="6">
    <w:abstractNumId w:val="12"/>
  </w:num>
  <w:num w:numId="7">
    <w:abstractNumId w:val="3"/>
  </w:num>
  <w:num w:numId="8">
    <w:abstractNumId w:val="9"/>
  </w:num>
  <w:num w:numId="9">
    <w:abstractNumId w:val="13"/>
  </w:num>
  <w:num w:numId="10">
    <w:abstractNumId w:val="4"/>
  </w:num>
  <w:num w:numId="11">
    <w:abstractNumId w:val="14"/>
  </w:num>
  <w:num w:numId="12">
    <w:abstractNumId w:val="5"/>
  </w:num>
  <w:num w:numId="13">
    <w:abstractNumId w:val="2"/>
  </w:num>
  <w:num w:numId="14">
    <w:abstractNumId w:val="6"/>
  </w:num>
  <w:num w:numId="15">
    <w:abstractNumId w:val="8"/>
  </w:num>
  <w:num w:numId="16">
    <w:abstractNumId w:val="0"/>
  </w:num>
  <w:num w:numId="17">
    <w:abstractNumId w:val="10"/>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evenAndOddHeaders/>
  <w:noPunctuationKerning/>
  <w:characterSpacingControl w:val="doNotCompress"/>
  <w:hdrShapeDefaults>
    <o:shapedefaults v:ext="edit" spidmax="1024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2778F"/>
    <w:rsid w:val="000022C2"/>
    <w:rsid w:val="00007ABE"/>
    <w:rsid w:val="000212C3"/>
    <w:rsid w:val="00070A50"/>
    <w:rsid w:val="00077EC7"/>
    <w:rsid w:val="00087806"/>
    <w:rsid w:val="000A5F85"/>
    <w:rsid w:val="000B30AE"/>
    <w:rsid w:val="000B3243"/>
    <w:rsid w:val="000B63D8"/>
    <w:rsid w:val="000C296C"/>
    <w:rsid w:val="000C32CA"/>
    <w:rsid w:val="000C3CA8"/>
    <w:rsid w:val="000C48B9"/>
    <w:rsid w:val="000F6603"/>
    <w:rsid w:val="000F7970"/>
    <w:rsid w:val="00105E3C"/>
    <w:rsid w:val="00106932"/>
    <w:rsid w:val="001119AC"/>
    <w:rsid w:val="001257B2"/>
    <w:rsid w:val="001306B2"/>
    <w:rsid w:val="00142A3C"/>
    <w:rsid w:val="00145521"/>
    <w:rsid w:val="00160E02"/>
    <w:rsid w:val="001718C3"/>
    <w:rsid w:val="00192809"/>
    <w:rsid w:val="001B1DBA"/>
    <w:rsid w:val="001B5967"/>
    <w:rsid w:val="001B7B90"/>
    <w:rsid w:val="001C5584"/>
    <w:rsid w:val="001D0174"/>
    <w:rsid w:val="001D2F5A"/>
    <w:rsid w:val="001D4675"/>
    <w:rsid w:val="001D5BFB"/>
    <w:rsid w:val="001E4ED0"/>
    <w:rsid w:val="001F2D6C"/>
    <w:rsid w:val="0021350A"/>
    <w:rsid w:val="0021719D"/>
    <w:rsid w:val="00221069"/>
    <w:rsid w:val="00222B8F"/>
    <w:rsid w:val="002269B5"/>
    <w:rsid w:val="00232857"/>
    <w:rsid w:val="002400C4"/>
    <w:rsid w:val="00240E08"/>
    <w:rsid w:val="00260628"/>
    <w:rsid w:val="0026184B"/>
    <w:rsid w:val="002709E5"/>
    <w:rsid w:val="00273A18"/>
    <w:rsid w:val="00275C5E"/>
    <w:rsid w:val="00296CA3"/>
    <w:rsid w:val="002A52CC"/>
    <w:rsid w:val="002A755E"/>
    <w:rsid w:val="002B43F2"/>
    <w:rsid w:val="002C2188"/>
    <w:rsid w:val="002C35CA"/>
    <w:rsid w:val="002D2D39"/>
    <w:rsid w:val="002D7B07"/>
    <w:rsid w:val="002E7524"/>
    <w:rsid w:val="00315E3E"/>
    <w:rsid w:val="00327B3D"/>
    <w:rsid w:val="00343C09"/>
    <w:rsid w:val="00351410"/>
    <w:rsid w:val="003534BC"/>
    <w:rsid w:val="00357AD0"/>
    <w:rsid w:val="00372996"/>
    <w:rsid w:val="003730B7"/>
    <w:rsid w:val="0037396A"/>
    <w:rsid w:val="003864BE"/>
    <w:rsid w:val="00395EE0"/>
    <w:rsid w:val="003B5419"/>
    <w:rsid w:val="003B6453"/>
    <w:rsid w:val="003D0844"/>
    <w:rsid w:val="003E1390"/>
    <w:rsid w:val="004061C2"/>
    <w:rsid w:val="004137FA"/>
    <w:rsid w:val="0041400C"/>
    <w:rsid w:val="00414876"/>
    <w:rsid w:val="004367F4"/>
    <w:rsid w:val="0044263A"/>
    <w:rsid w:val="0045568E"/>
    <w:rsid w:val="00481348"/>
    <w:rsid w:val="004950EB"/>
    <w:rsid w:val="004A0C92"/>
    <w:rsid w:val="004A6631"/>
    <w:rsid w:val="004B0BC5"/>
    <w:rsid w:val="004B1A84"/>
    <w:rsid w:val="004C11EB"/>
    <w:rsid w:val="004D25C5"/>
    <w:rsid w:val="004E4A9A"/>
    <w:rsid w:val="005130A3"/>
    <w:rsid w:val="0051710A"/>
    <w:rsid w:val="0052260E"/>
    <w:rsid w:val="00522D7C"/>
    <w:rsid w:val="00542124"/>
    <w:rsid w:val="00551640"/>
    <w:rsid w:val="00567112"/>
    <w:rsid w:val="00570E72"/>
    <w:rsid w:val="00572E9C"/>
    <w:rsid w:val="00593FBA"/>
    <w:rsid w:val="005C5D7C"/>
    <w:rsid w:val="005C75CE"/>
    <w:rsid w:val="005D7D5E"/>
    <w:rsid w:val="005F2232"/>
    <w:rsid w:val="00612765"/>
    <w:rsid w:val="0061467B"/>
    <w:rsid w:val="00626832"/>
    <w:rsid w:val="00635ECA"/>
    <w:rsid w:val="00640159"/>
    <w:rsid w:val="0064369C"/>
    <w:rsid w:val="00655136"/>
    <w:rsid w:val="006664E5"/>
    <w:rsid w:val="00666A1C"/>
    <w:rsid w:val="00672BB8"/>
    <w:rsid w:val="0067443B"/>
    <w:rsid w:val="00675881"/>
    <w:rsid w:val="0067661C"/>
    <w:rsid w:val="00677A1C"/>
    <w:rsid w:val="006929BB"/>
    <w:rsid w:val="006A1366"/>
    <w:rsid w:val="006B4C2C"/>
    <w:rsid w:val="006C0E7F"/>
    <w:rsid w:val="006C2D22"/>
    <w:rsid w:val="006C646B"/>
    <w:rsid w:val="006C7769"/>
    <w:rsid w:val="006D17DB"/>
    <w:rsid w:val="006D2291"/>
    <w:rsid w:val="006D5526"/>
    <w:rsid w:val="006E1B85"/>
    <w:rsid w:val="006E56F4"/>
    <w:rsid w:val="006E5CE8"/>
    <w:rsid w:val="0072197D"/>
    <w:rsid w:val="0072589D"/>
    <w:rsid w:val="0073673C"/>
    <w:rsid w:val="0077740D"/>
    <w:rsid w:val="007857F7"/>
    <w:rsid w:val="0078765B"/>
    <w:rsid w:val="007A0966"/>
    <w:rsid w:val="007C17E3"/>
    <w:rsid w:val="007D45C8"/>
    <w:rsid w:val="007D5F6C"/>
    <w:rsid w:val="007D79A6"/>
    <w:rsid w:val="007F0A21"/>
    <w:rsid w:val="00826566"/>
    <w:rsid w:val="0083600A"/>
    <w:rsid w:val="008504DB"/>
    <w:rsid w:val="00850B08"/>
    <w:rsid w:val="00874410"/>
    <w:rsid w:val="00874E2F"/>
    <w:rsid w:val="008A2D3C"/>
    <w:rsid w:val="008A41AB"/>
    <w:rsid w:val="008B2B0C"/>
    <w:rsid w:val="008B6F56"/>
    <w:rsid w:val="008D1FBD"/>
    <w:rsid w:val="008D6FF8"/>
    <w:rsid w:val="008E27CC"/>
    <w:rsid w:val="0094093A"/>
    <w:rsid w:val="0094272D"/>
    <w:rsid w:val="00953987"/>
    <w:rsid w:val="00955DB0"/>
    <w:rsid w:val="00957338"/>
    <w:rsid w:val="00964DCE"/>
    <w:rsid w:val="00966FAE"/>
    <w:rsid w:val="0097116A"/>
    <w:rsid w:val="00973398"/>
    <w:rsid w:val="009827B3"/>
    <w:rsid w:val="00994127"/>
    <w:rsid w:val="009A3BA6"/>
    <w:rsid w:val="009A6824"/>
    <w:rsid w:val="009B0870"/>
    <w:rsid w:val="009B5DAA"/>
    <w:rsid w:val="009B7D2D"/>
    <w:rsid w:val="009C6D54"/>
    <w:rsid w:val="009E30A6"/>
    <w:rsid w:val="009E335A"/>
    <w:rsid w:val="009F71CA"/>
    <w:rsid w:val="00A11114"/>
    <w:rsid w:val="00A20061"/>
    <w:rsid w:val="00A34B59"/>
    <w:rsid w:val="00A37DC1"/>
    <w:rsid w:val="00A4677E"/>
    <w:rsid w:val="00A51D0C"/>
    <w:rsid w:val="00A66CA3"/>
    <w:rsid w:val="00A736EF"/>
    <w:rsid w:val="00A83670"/>
    <w:rsid w:val="00A873F6"/>
    <w:rsid w:val="00A97DA1"/>
    <w:rsid w:val="00AB5B31"/>
    <w:rsid w:val="00AD3C93"/>
    <w:rsid w:val="00AF5A4E"/>
    <w:rsid w:val="00B01BA8"/>
    <w:rsid w:val="00B20DBD"/>
    <w:rsid w:val="00B36C30"/>
    <w:rsid w:val="00B41098"/>
    <w:rsid w:val="00B46E1C"/>
    <w:rsid w:val="00B6603C"/>
    <w:rsid w:val="00B71018"/>
    <w:rsid w:val="00B74CA9"/>
    <w:rsid w:val="00B762F2"/>
    <w:rsid w:val="00BA66BD"/>
    <w:rsid w:val="00BC0725"/>
    <w:rsid w:val="00BC08E3"/>
    <w:rsid w:val="00BC1D84"/>
    <w:rsid w:val="00BC3796"/>
    <w:rsid w:val="00BC40C8"/>
    <w:rsid w:val="00BC66E3"/>
    <w:rsid w:val="00BD37B4"/>
    <w:rsid w:val="00BD6D1F"/>
    <w:rsid w:val="00BE19F4"/>
    <w:rsid w:val="00BE21C1"/>
    <w:rsid w:val="00C05AE1"/>
    <w:rsid w:val="00C2087C"/>
    <w:rsid w:val="00C33D3C"/>
    <w:rsid w:val="00C56571"/>
    <w:rsid w:val="00C6095C"/>
    <w:rsid w:val="00C631F7"/>
    <w:rsid w:val="00C730FA"/>
    <w:rsid w:val="00C758A6"/>
    <w:rsid w:val="00C9120F"/>
    <w:rsid w:val="00C92970"/>
    <w:rsid w:val="00CB2000"/>
    <w:rsid w:val="00CB36EB"/>
    <w:rsid w:val="00CB5D9D"/>
    <w:rsid w:val="00CB5F6D"/>
    <w:rsid w:val="00CD0FF6"/>
    <w:rsid w:val="00CD7607"/>
    <w:rsid w:val="00CE0328"/>
    <w:rsid w:val="00CE6DD0"/>
    <w:rsid w:val="00CF6869"/>
    <w:rsid w:val="00D0799B"/>
    <w:rsid w:val="00D2006C"/>
    <w:rsid w:val="00D2571C"/>
    <w:rsid w:val="00D2778F"/>
    <w:rsid w:val="00D30A5A"/>
    <w:rsid w:val="00D44CBC"/>
    <w:rsid w:val="00D506F0"/>
    <w:rsid w:val="00D5108A"/>
    <w:rsid w:val="00D5231F"/>
    <w:rsid w:val="00D61EE4"/>
    <w:rsid w:val="00D83921"/>
    <w:rsid w:val="00D9176C"/>
    <w:rsid w:val="00D921F5"/>
    <w:rsid w:val="00DA0D5C"/>
    <w:rsid w:val="00DA17FB"/>
    <w:rsid w:val="00DA62C7"/>
    <w:rsid w:val="00DB416C"/>
    <w:rsid w:val="00DB70A6"/>
    <w:rsid w:val="00DC60CF"/>
    <w:rsid w:val="00DC748D"/>
    <w:rsid w:val="00DD1250"/>
    <w:rsid w:val="00DE75C5"/>
    <w:rsid w:val="00E03AD2"/>
    <w:rsid w:val="00E046BB"/>
    <w:rsid w:val="00E05622"/>
    <w:rsid w:val="00E149E1"/>
    <w:rsid w:val="00E16684"/>
    <w:rsid w:val="00E30C4E"/>
    <w:rsid w:val="00E313C7"/>
    <w:rsid w:val="00E319E7"/>
    <w:rsid w:val="00E32BAB"/>
    <w:rsid w:val="00E33F89"/>
    <w:rsid w:val="00E4178D"/>
    <w:rsid w:val="00E43937"/>
    <w:rsid w:val="00E611F0"/>
    <w:rsid w:val="00E73AA1"/>
    <w:rsid w:val="00E823C5"/>
    <w:rsid w:val="00E87A08"/>
    <w:rsid w:val="00EA7F77"/>
    <w:rsid w:val="00EB7F1B"/>
    <w:rsid w:val="00EC173D"/>
    <w:rsid w:val="00F12A87"/>
    <w:rsid w:val="00F152B1"/>
    <w:rsid w:val="00F20437"/>
    <w:rsid w:val="00F204D4"/>
    <w:rsid w:val="00F31BC8"/>
    <w:rsid w:val="00F33397"/>
    <w:rsid w:val="00F514F9"/>
    <w:rsid w:val="00F52924"/>
    <w:rsid w:val="00F74EF6"/>
    <w:rsid w:val="00F97208"/>
    <w:rsid w:val="00FA1694"/>
    <w:rsid w:val="00FA3DB1"/>
    <w:rsid w:val="00FA5B7E"/>
    <w:rsid w:val="00FB0D35"/>
    <w:rsid w:val="00FB4E7B"/>
    <w:rsid w:val="00FC5A7C"/>
    <w:rsid w:val="00FD1447"/>
    <w:rsid w:val="00FE5424"/>
    <w:rsid w:val="00FE7F9E"/>
    <w:rsid w:val="00FF6F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C11EB"/>
    <w:pPr>
      <w:tabs>
        <w:tab w:val="left" w:pos="720"/>
        <w:tab w:val="right" w:leader="dot" w:pos="9360"/>
      </w:tabs>
    </w:pPr>
    <w:rPr>
      <w:sz w:val="24"/>
      <w:szCs w:val="24"/>
      <w:lang w:eastAsia="en-US"/>
    </w:rPr>
  </w:style>
  <w:style w:type="paragraph" w:styleId="Heading1">
    <w:name w:val="heading 1"/>
    <w:basedOn w:val="Normal"/>
    <w:next w:val="Normal"/>
    <w:link w:val="Heading1Char"/>
    <w:autoRedefine/>
    <w:uiPriority w:val="99"/>
    <w:qFormat/>
    <w:rsid w:val="00AD3C93"/>
    <w:pPr>
      <w:keepNext/>
      <w:spacing w:before="480" w:after="240"/>
      <w:contextualSpacing/>
      <w:jc w:val="center"/>
      <w:outlineLvl w:val="0"/>
    </w:pPr>
    <w:rPr>
      <w:rFonts w:ascii="Arial" w:hAnsi="Arial"/>
      <w:b/>
      <w:bCs/>
      <w:sz w:val="28"/>
    </w:rPr>
  </w:style>
  <w:style w:type="paragraph" w:styleId="Heading2">
    <w:name w:val="heading 2"/>
    <w:basedOn w:val="Normal"/>
    <w:next w:val="Normal"/>
    <w:link w:val="Heading2Char"/>
    <w:autoRedefine/>
    <w:uiPriority w:val="99"/>
    <w:qFormat/>
    <w:rsid w:val="00AD3C93"/>
    <w:pPr>
      <w:keepNext/>
      <w:spacing w:before="240" w:after="240"/>
      <w:contextualSpacing/>
      <w:outlineLvl w:val="1"/>
    </w:pPr>
    <w:rPr>
      <w:rFonts w:cs="Arial"/>
      <w:b/>
      <w:bCs/>
    </w:rPr>
  </w:style>
  <w:style w:type="paragraph" w:styleId="Heading3">
    <w:name w:val="heading 3"/>
    <w:basedOn w:val="Normal"/>
    <w:next w:val="Normal"/>
    <w:link w:val="Heading3Char"/>
    <w:autoRedefine/>
    <w:uiPriority w:val="99"/>
    <w:qFormat/>
    <w:rsid w:val="00AD3C93"/>
    <w:pPr>
      <w:keepNext/>
      <w:spacing w:line="480" w:lineRule="auto"/>
      <w:outlineLvl w:val="2"/>
    </w:pPr>
    <w:rPr>
      <w:rFonts w:cs="Arial"/>
      <w:b/>
      <w:bCs/>
      <w:szCs w:val="26"/>
    </w:rPr>
  </w:style>
  <w:style w:type="paragraph" w:styleId="Heading4">
    <w:name w:val="heading 4"/>
    <w:basedOn w:val="Normal"/>
    <w:next w:val="Normal"/>
    <w:link w:val="Heading4Char"/>
    <w:uiPriority w:val="99"/>
    <w:qFormat/>
    <w:rsid w:val="006D2291"/>
    <w:pPr>
      <w:keepNext/>
      <w:spacing w:before="240" w:after="60"/>
      <w:outlineLvl w:val="3"/>
    </w:pPr>
    <w:rPr>
      <w:b/>
      <w:bCs/>
      <w:szCs w:val="28"/>
    </w:rPr>
  </w:style>
  <w:style w:type="paragraph" w:styleId="Heading5">
    <w:name w:val="heading 5"/>
    <w:basedOn w:val="Normal"/>
    <w:next w:val="Normal"/>
    <w:link w:val="Heading5Char"/>
    <w:uiPriority w:val="99"/>
    <w:qFormat/>
    <w:rsid w:val="004C11EB"/>
    <w:pPr>
      <w:spacing w:before="240" w:after="60"/>
      <w:outlineLvl w:val="4"/>
    </w:pPr>
    <w:rPr>
      <w:b/>
      <w:bCs/>
      <w:i/>
      <w:iCs/>
      <w:sz w:val="26"/>
      <w:szCs w:val="26"/>
    </w:rPr>
  </w:style>
  <w:style w:type="paragraph" w:styleId="Heading6">
    <w:name w:val="heading 6"/>
    <w:basedOn w:val="Normal"/>
    <w:next w:val="Normal"/>
    <w:link w:val="Heading6Char"/>
    <w:uiPriority w:val="99"/>
    <w:qFormat/>
    <w:rsid w:val="004C11EB"/>
    <w:pPr>
      <w:spacing w:before="240" w:after="60"/>
      <w:outlineLvl w:val="5"/>
    </w:pPr>
    <w:rPr>
      <w:b/>
      <w:bCs/>
      <w:sz w:val="22"/>
      <w:szCs w:val="22"/>
    </w:rPr>
  </w:style>
  <w:style w:type="paragraph" w:styleId="Heading7">
    <w:name w:val="heading 7"/>
    <w:basedOn w:val="Normal"/>
    <w:next w:val="Normal"/>
    <w:link w:val="Heading7Char"/>
    <w:uiPriority w:val="99"/>
    <w:qFormat/>
    <w:rsid w:val="004C11EB"/>
    <w:pPr>
      <w:spacing w:before="240" w:after="60"/>
      <w:outlineLvl w:val="6"/>
    </w:pPr>
  </w:style>
  <w:style w:type="paragraph" w:styleId="Heading8">
    <w:name w:val="heading 8"/>
    <w:basedOn w:val="Normal"/>
    <w:next w:val="Normal"/>
    <w:link w:val="Heading8Char"/>
    <w:uiPriority w:val="99"/>
    <w:qFormat/>
    <w:rsid w:val="004C11EB"/>
    <w:pPr>
      <w:spacing w:before="240" w:after="60"/>
      <w:outlineLvl w:val="7"/>
    </w:pPr>
    <w:rPr>
      <w:i/>
      <w:iCs/>
    </w:rPr>
  </w:style>
  <w:style w:type="paragraph" w:styleId="Heading9">
    <w:name w:val="heading 9"/>
    <w:basedOn w:val="Normal"/>
    <w:next w:val="Normal"/>
    <w:link w:val="Heading9Char"/>
    <w:uiPriority w:val="99"/>
    <w:qFormat/>
    <w:rsid w:val="004C11EB"/>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6D17DB"/>
    <w:rPr>
      <w:rFonts w:ascii="Cambria" w:eastAsia="SimSun" w:hAnsi="Cambria" w:cs="Times New Roman"/>
      <w:b/>
      <w:bCs/>
      <w:kern w:val="32"/>
      <w:sz w:val="32"/>
      <w:szCs w:val="32"/>
      <w:lang w:eastAsia="en-US"/>
    </w:rPr>
  </w:style>
  <w:style w:type="character" w:customStyle="1" w:styleId="Heading2Char">
    <w:name w:val="Heading 2 Char"/>
    <w:link w:val="Heading2"/>
    <w:uiPriority w:val="99"/>
    <w:semiHidden/>
    <w:locked/>
    <w:rsid w:val="006D17DB"/>
    <w:rPr>
      <w:rFonts w:ascii="Cambria" w:eastAsia="SimSun" w:hAnsi="Cambria" w:cs="Times New Roman"/>
      <w:b/>
      <w:bCs/>
      <w:i/>
      <w:iCs/>
      <w:sz w:val="28"/>
      <w:szCs w:val="28"/>
      <w:lang w:eastAsia="en-US"/>
    </w:rPr>
  </w:style>
  <w:style w:type="character" w:customStyle="1" w:styleId="Heading3Char">
    <w:name w:val="Heading 3 Char"/>
    <w:link w:val="Heading3"/>
    <w:uiPriority w:val="99"/>
    <w:semiHidden/>
    <w:locked/>
    <w:rsid w:val="006D17DB"/>
    <w:rPr>
      <w:rFonts w:ascii="Cambria" w:eastAsia="SimSun" w:hAnsi="Cambria" w:cs="Times New Roman"/>
      <w:b/>
      <w:bCs/>
      <w:sz w:val="26"/>
      <w:szCs w:val="26"/>
      <w:lang w:eastAsia="en-US"/>
    </w:rPr>
  </w:style>
  <w:style w:type="character" w:customStyle="1" w:styleId="Heading4Char">
    <w:name w:val="Heading 4 Char"/>
    <w:link w:val="Heading4"/>
    <w:uiPriority w:val="99"/>
    <w:semiHidden/>
    <w:locked/>
    <w:rsid w:val="006D17DB"/>
    <w:rPr>
      <w:rFonts w:ascii="Calibri" w:eastAsia="SimSun" w:hAnsi="Calibri" w:cs="Arial"/>
      <w:b/>
      <w:bCs/>
      <w:sz w:val="28"/>
      <w:szCs w:val="28"/>
      <w:lang w:eastAsia="en-US"/>
    </w:rPr>
  </w:style>
  <w:style w:type="character" w:customStyle="1" w:styleId="Heading5Char">
    <w:name w:val="Heading 5 Char"/>
    <w:link w:val="Heading5"/>
    <w:uiPriority w:val="99"/>
    <w:semiHidden/>
    <w:locked/>
    <w:rsid w:val="006D17DB"/>
    <w:rPr>
      <w:rFonts w:ascii="Calibri" w:eastAsia="SimSun" w:hAnsi="Calibri" w:cs="Arial"/>
      <w:b/>
      <w:bCs/>
      <w:i/>
      <w:iCs/>
      <w:sz w:val="26"/>
      <w:szCs w:val="26"/>
      <w:lang w:eastAsia="en-US"/>
    </w:rPr>
  </w:style>
  <w:style w:type="character" w:customStyle="1" w:styleId="Heading6Char">
    <w:name w:val="Heading 6 Char"/>
    <w:link w:val="Heading6"/>
    <w:uiPriority w:val="99"/>
    <w:semiHidden/>
    <w:locked/>
    <w:rsid w:val="006D17DB"/>
    <w:rPr>
      <w:rFonts w:ascii="Calibri" w:eastAsia="SimSun" w:hAnsi="Calibri" w:cs="Arial"/>
      <w:b/>
      <w:bCs/>
      <w:lang w:eastAsia="en-US"/>
    </w:rPr>
  </w:style>
  <w:style w:type="character" w:customStyle="1" w:styleId="Heading7Char">
    <w:name w:val="Heading 7 Char"/>
    <w:link w:val="Heading7"/>
    <w:uiPriority w:val="99"/>
    <w:semiHidden/>
    <w:locked/>
    <w:rsid w:val="006D17DB"/>
    <w:rPr>
      <w:rFonts w:ascii="Calibri" w:eastAsia="SimSun" w:hAnsi="Calibri" w:cs="Arial"/>
      <w:sz w:val="24"/>
      <w:szCs w:val="24"/>
      <w:lang w:eastAsia="en-US"/>
    </w:rPr>
  </w:style>
  <w:style w:type="character" w:customStyle="1" w:styleId="Heading8Char">
    <w:name w:val="Heading 8 Char"/>
    <w:link w:val="Heading8"/>
    <w:uiPriority w:val="99"/>
    <w:semiHidden/>
    <w:locked/>
    <w:rsid w:val="006D17DB"/>
    <w:rPr>
      <w:rFonts w:ascii="Calibri" w:eastAsia="SimSun" w:hAnsi="Calibri" w:cs="Arial"/>
      <w:i/>
      <w:iCs/>
      <w:sz w:val="24"/>
      <w:szCs w:val="24"/>
      <w:lang w:eastAsia="en-US"/>
    </w:rPr>
  </w:style>
  <w:style w:type="character" w:customStyle="1" w:styleId="Heading9Char">
    <w:name w:val="Heading 9 Char"/>
    <w:link w:val="Heading9"/>
    <w:uiPriority w:val="99"/>
    <w:semiHidden/>
    <w:locked/>
    <w:rsid w:val="006D17DB"/>
    <w:rPr>
      <w:rFonts w:ascii="Cambria" w:eastAsia="SimSun" w:hAnsi="Cambria" w:cs="Times New Roman"/>
      <w:lang w:eastAsia="en-US"/>
    </w:rPr>
  </w:style>
  <w:style w:type="paragraph" w:styleId="BalloonText">
    <w:name w:val="Balloon Text"/>
    <w:basedOn w:val="Normal"/>
    <w:link w:val="BalloonTextChar"/>
    <w:uiPriority w:val="99"/>
    <w:rsid w:val="00DE75C5"/>
    <w:rPr>
      <w:rFonts w:ascii="Tahoma" w:hAnsi="Tahoma" w:cs="Tahoma"/>
      <w:sz w:val="16"/>
      <w:szCs w:val="16"/>
    </w:rPr>
  </w:style>
  <w:style w:type="character" w:customStyle="1" w:styleId="BalloonTextChar">
    <w:name w:val="Balloon Text Char"/>
    <w:link w:val="BalloonText"/>
    <w:uiPriority w:val="99"/>
    <w:locked/>
    <w:rsid w:val="00DE75C5"/>
    <w:rPr>
      <w:rFonts w:ascii="Tahoma" w:hAnsi="Tahoma" w:cs="Tahoma"/>
      <w:sz w:val="16"/>
      <w:szCs w:val="16"/>
    </w:rPr>
  </w:style>
  <w:style w:type="paragraph" w:styleId="Footer">
    <w:name w:val="footer"/>
    <w:basedOn w:val="Normal"/>
    <w:link w:val="FooterChar"/>
    <w:uiPriority w:val="99"/>
    <w:rsid w:val="004C11EB"/>
    <w:pPr>
      <w:tabs>
        <w:tab w:val="center" w:pos="4320"/>
        <w:tab w:val="right" w:pos="8640"/>
      </w:tabs>
    </w:pPr>
    <w:rPr>
      <w:sz w:val="18"/>
    </w:rPr>
  </w:style>
  <w:style w:type="character" w:customStyle="1" w:styleId="FooterChar">
    <w:name w:val="Footer Char"/>
    <w:link w:val="Footer"/>
    <w:uiPriority w:val="99"/>
    <w:locked/>
    <w:rsid w:val="006D17DB"/>
    <w:rPr>
      <w:rFonts w:cs="Times New Roman"/>
      <w:sz w:val="24"/>
      <w:szCs w:val="24"/>
      <w:lang w:eastAsia="en-US"/>
    </w:rPr>
  </w:style>
  <w:style w:type="character" w:styleId="PageNumber">
    <w:name w:val="page number"/>
    <w:uiPriority w:val="99"/>
    <w:rsid w:val="004C11EB"/>
    <w:rPr>
      <w:rFonts w:ascii="Times New Roman" w:hAnsi="Times New Roman" w:cs="Times New Roman"/>
      <w:sz w:val="18"/>
    </w:rPr>
  </w:style>
  <w:style w:type="paragraph" w:styleId="TOC1">
    <w:name w:val="toc 1"/>
    <w:basedOn w:val="Normal"/>
    <w:next w:val="Normal"/>
    <w:autoRedefine/>
    <w:uiPriority w:val="39"/>
    <w:rsid w:val="00C6095C"/>
    <w:pPr>
      <w:spacing w:before="240" w:after="120"/>
    </w:pPr>
  </w:style>
  <w:style w:type="paragraph" w:styleId="TOC4">
    <w:name w:val="toc 4"/>
    <w:basedOn w:val="Normal"/>
    <w:next w:val="Normal"/>
    <w:autoRedefine/>
    <w:uiPriority w:val="99"/>
    <w:semiHidden/>
    <w:rsid w:val="004C11EB"/>
    <w:pPr>
      <w:ind w:left="720"/>
    </w:pPr>
  </w:style>
  <w:style w:type="paragraph" w:styleId="TOC2">
    <w:name w:val="toc 2"/>
    <w:basedOn w:val="Normal"/>
    <w:next w:val="Normal"/>
    <w:autoRedefine/>
    <w:uiPriority w:val="39"/>
    <w:rsid w:val="004C11EB"/>
    <w:pPr>
      <w:ind w:left="240"/>
    </w:pPr>
  </w:style>
  <w:style w:type="paragraph" w:styleId="TOC3">
    <w:name w:val="toc 3"/>
    <w:basedOn w:val="Normal"/>
    <w:next w:val="Normal"/>
    <w:autoRedefine/>
    <w:uiPriority w:val="39"/>
    <w:rsid w:val="004C11EB"/>
    <w:pPr>
      <w:ind w:left="480"/>
    </w:pPr>
  </w:style>
  <w:style w:type="paragraph" w:styleId="TOC5">
    <w:name w:val="toc 5"/>
    <w:basedOn w:val="Normal"/>
    <w:next w:val="Normal"/>
    <w:autoRedefine/>
    <w:uiPriority w:val="99"/>
    <w:semiHidden/>
    <w:rsid w:val="004C11EB"/>
    <w:pPr>
      <w:ind w:left="960"/>
    </w:pPr>
  </w:style>
  <w:style w:type="paragraph" w:styleId="TOC6">
    <w:name w:val="toc 6"/>
    <w:basedOn w:val="Normal"/>
    <w:next w:val="Normal"/>
    <w:autoRedefine/>
    <w:uiPriority w:val="99"/>
    <w:semiHidden/>
    <w:rsid w:val="004C11EB"/>
    <w:pPr>
      <w:ind w:left="1200"/>
    </w:pPr>
  </w:style>
  <w:style w:type="paragraph" w:styleId="TOC7">
    <w:name w:val="toc 7"/>
    <w:basedOn w:val="Normal"/>
    <w:next w:val="Normal"/>
    <w:autoRedefine/>
    <w:uiPriority w:val="99"/>
    <w:semiHidden/>
    <w:rsid w:val="004C11EB"/>
    <w:pPr>
      <w:ind w:left="1440"/>
    </w:pPr>
  </w:style>
  <w:style w:type="paragraph" w:styleId="TOC8">
    <w:name w:val="toc 8"/>
    <w:basedOn w:val="Normal"/>
    <w:next w:val="Normal"/>
    <w:autoRedefine/>
    <w:uiPriority w:val="99"/>
    <w:semiHidden/>
    <w:rsid w:val="004C11EB"/>
    <w:pPr>
      <w:ind w:left="1680"/>
    </w:pPr>
  </w:style>
  <w:style w:type="paragraph" w:styleId="TOC9">
    <w:name w:val="toc 9"/>
    <w:basedOn w:val="Normal"/>
    <w:next w:val="Normal"/>
    <w:autoRedefine/>
    <w:uiPriority w:val="99"/>
    <w:semiHidden/>
    <w:rsid w:val="004C11EB"/>
    <w:pPr>
      <w:ind w:left="1920"/>
    </w:pPr>
  </w:style>
  <w:style w:type="paragraph" w:styleId="FootnoteText">
    <w:name w:val="footnote text"/>
    <w:basedOn w:val="Normal"/>
    <w:link w:val="FootnoteTextChar"/>
    <w:uiPriority w:val="99"/>
    <w:semiHidden/>
    <w:rsid w:val="004C11EB"/>
    <w:rPr>
      <w:sz w:val="20"/>
      <w:szCs w:val="20"/>
    </w:rPr>
  </w:style>
  <w:style w:type="character" w:customStyle="1" w:styleId="FootnoteTextChar">
    <w:name w:val="Footnote Text Char"/>
    <w:link w:val="FootnoteText"/>
    <w:uiPriority w:val="99"/>
    <w:semiHidden/>
    <w:locked/>
    <w:rsid w:val="006D17DB"/>
    <w:rPr>
      <w:rFonts w:cs="Times New Roman"/>
      <w:sz w:val="20"/>
      <w:szCs w:val="20"/>
      <w:lang w:eastAsia="en-US"/>
    </w:rPr>
  </w:style>
  <w:style w:type="character" w:styleId="FootnoteReference">
    <w:name w:val="footnote reference"/>
    <w:uiPriority w:val="99"/>
    <w:semiHidden/>
    <w:rsid w:val="004C11EB"/>
    <w:rPr>
      <w:rFonts w:ascii="Times New Roman" w:hAnsi="Times New Roman" w:cs="Times New Roman"/>
      <w:sz w:val="22"/>
      <w:vertAlign w:val="superscript"/>
    </w:rPr>
  </w:style>
  <w:style w:type="paragraph" w:styleId="TableofAuthorities">
    <w:name w:val="table of authorities"/>
    <w:basedOn w:val="Normal"/>
    <w:next w:val="Normal"/>
    <w:uiPriority w:val="99"/>
    <w:semiHidden/>
    <w:rsid w:val="004C11EB"/>
    <w:pPr>
      <w:ind w:left="240" w:hanging="240"/>
    </w:pPr>
    <w:rPr>
      <w:b/>
      <w:sz w:val="32"/>
    </w:rPr>
  </w:style>
  <w:style w:type="table" w:styleId="TableGrid">
    <w:name w:val="Table Grid"/>
    <w:basedOn w:val="TableNormal"/>
    <w:uiPriority w:val="99"/>
    <w:rsid w:val="007367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uiPriority w:val="99"/>
    <w:rsid w:val="0073673C"/>
    <w:pPr>
      <w:spacing w:line="240" w:lineRule="exact"/>
    </w:pPr>
    <w:rPr>
      <w:rFonts w:ascii="Courier New" w:hAnsi="Courier New"/>
      <w:sz w:val="20"/>
    </w:rPr>
  </w:style>
  <w:style w:type="paragraph" w:styleId="CommentText">
    <w:name w:val="annotation text"/>
    <w:basedOn w:val="Normal"/>
    <w:link w:val="CommentTextChar"/>
    <w:uiPriority w:val="99"/>
    <w:rsid w:val="004C11EB"/>
    <w:rPr>
      <w:sz w:val="20"/>
      <w:szCs w:val="20"/>
    </w:rPr>
  </w:style>
  <w:style w:type="character" w:customStyle="1" w:styleId="CommentTextChar">
    <w:name w:val="Comment Text Char"/>
    <w:link w:val="CommentText"/>
    <w:uiPriority w:val="99"/>
    <w:locked/>
    <w:rsid w:val="004C11EB"/>
    <w:rPr>
      <w:rFonts w:cs="Times New Roman"/>
    </w:rPr>
  </w:style>
  <w:style w:type="paragraph" w:styleId="CommentSubject">
    <w:name w:val="annotation subject"/>
    <w:basedOn w:val="Normal"/>
    <w:link w:val="CommentSubjectChar"/>
    <w:uiPriority w:val="99"/>
    <w:rsid w:val="004B0BC5"/>
    <w:rPr>
      <w:b/>
      <w:bCs/>
      <w:sz w:val="20"/>
      <w:szCs w:val="20"/>
    </w:rPr>
  </w:style>
  <w:style w:type="character" w:customStyle="1" w:styleId="CommentSubjectChar">
    <w:name w:val="Comment Subject Char"/>
    <w:link w:val="CommentSubject"/>
    <w:uiPriority w:val="99"/>
    <w:locked/>
    <w:rsid w:val="004B0BC5"/>
    <w:rPr>
      <w:rFonts w:cs="Times New Roman"/>
      <w:b/>
      <w:bCs/>
    </w:rPr>
  </w:style>
  <w:style w:type="paragraph" w:styleId="ListParagraph">
    <w:name w:val="List Paragraph"/>
    <w:basedOn w:val="Normal"/>
    <w:uiPriority w:val="99"/>
    <w:qFormat/>
    <w:rsid w:val="00957338"/>
    <w:pPr>
      <w:ind w:left="720"/>
      <w:contextualSpacing/>
    </w:pPr>
  </w:style>
  <w:style w:type="character" w:styleId="CommentReference">
    <w:name w:val="annotation reference"/>
    <w:uiPriority w:val="99"/>
    <w:rsid w:val="004C11EB"/>
    <w:rPr>
      <w:rFonts w:cs="Times New Roman"/>
      <w:sz w:val="16"/>
      <w:szCs w:val="16"/>
    </w:rPr>
  </w:style>
  <w:style w:type="paragraph" w:customStyle="1" w:styleId="Title-No-Contents-TOC">
    <w:name w:val="Title-No-Contents-TOC"/>
    <w:basedOn w:val="Normal"/>
    <w:link w:val="Title-No-Contents-TOCChar"/>
    <w:autoRedefine/>
    <w:uiPriority w:val="99"/>
    <w:rsid w:val="00D2006C"/>
    <w:pPr>
      <w:adjustRightInd w:val="0"/>
      <w:spacing w:after="480"/>
      <w:contextualSpacing/>
      <w:jc w:val="center"/>
    </w:pPr>
    <w:rPr>
      <w:b/>
      <w:sz w:val="36"/>
    </w:rPr>
  </w:style>
  <w:style w:type="character" w:styleId="Hyperlink">
    <w:name w:val="Hyperlink"/>
    <w:uiPriority w:val="99"/>
    <w:locked/>
    <w:rsid w:val="008E27CC"/>
    <w:rPr>
      <w:rFonts w:cs="Times New Roman"/>
      <w:color w:val="0000FF"/>
      <w:u w:val="single"/>
    </w:rPr>
  </w:style>
  <w:style w:type="paragraph" w:customStyle="1" w:styleId="Contents-Outline-References-Definitions-Summary">
    <w:name w:val="Contents-Outline-References-Definitions-Summary"/>
    <w:basedOn w:val="BodyText"/>
    <w:next w:val="BodyText"/>
    <w:link w:val="Contents-Outline-References-Definitions-SummaryChar"/>
    <w:uiPriority w:val="99"/>
    <w:rsid w:val="008E27CC"/>
    <w:pPr>
      <w:spacing w:before="240" w:after="240"/>
    </w:pPr>
    <w:rPr>
      <w:rFonts w:cs="Arial"/>
      <w:b/>
      <w:sz w:val="28"/>
    </w:rPr>
  </w:style>
  <w:style w:type="paragraph" w:styleId="BodyText">
    <w:name w:val="Body Text"/>
    <w:basedOn w:val="Normal"/>
    <w:link w:val="BodyTextChar"/>
    <w:uiPriority w:val="99"/>
    <w:locked/>
    <w:rsid w:val="008E27CC"/>
    <w:pPr>
      <w:spacing w:after="120"/>
    </w:pPr>
  </w:style>
  <w:style w:type="character" w:customStyle="1" w:styleId="BodyTextChar">
    <w:name w:val="Body Text Char"/>
    <w:link w:val="BodyText"/>
    <w:uiPriority w:val="99"/>
    <w:semiHidden/>
    <w:locked/>
    <w:rsid w:val="006D17DB"/>
    <w:rPr>
      <w:rFonts w:cs="Times New Roman"/>
      <w:sz w:val="24"/>
      <w:szCs w:val="24"/>
      <w:lang w:eastAsia="en-US"/>
    </w:rPr>
  </w:style>
  <w:style w:type="paragraph" w:customStyle="1" w:styleId="Title-No-Contents">
    <w:name w:val="Title-No-Contents"/>
    <w:basedOn w:val="Normal"/>
    <w:link w:val="Title-No-ContentsChar"/>
    <w:autoRedefine/>
    <w:uiPriority w:val="99"/>
    <w:rsid w:val="00CB36EB"/>
    <w:pPr>
      <w:keepNext/>
      <w:adjustRightInd w:val="0"/>
      <w:spacing w:after="480"/>
      <w:contextualSpacing/>
      <w:outlineLvl w:val="8"/>
    </w:pPr>
    <w:rPr>
      <w:b/>
      <w:sz w:val="36"/>
    </w:rPr>
  </w:style>
  <w:style w:type="character" w:customStyle="1" w:styleId="Title-No-ContentsChar">
    <w:name w:val="Title-No-Contents Char"/>
    <w:link w:val="Title-No-Contents"/>
    <w:uiPriority w:val="99"/>
    <w:locked/>
    <w:rsid w:val="00CB36EB"/>
    <w:rPr>
      <w:rFonts w:cs="Times New Roman"/>
      <w:b/>
      <w:sz w:val="24"/>
      <w:szCs w:val="24"/>
      <w:lang w:val="en-US" w:eastAsia="en-US" w:bidi="ar-SA"/>
    </w:rPr>
  </w:style>
  <w:style w:type="paragraph" w:customStyle="1" w:styleId="Para-Indent-1">
    <w:name w:val="Para-Indent-1"/>
    <w:basedOn w:val="Normal"/>
    <w:uiPriority w:val="99"/>
    <w:rsid w:val="00AD3C93"/>
    <w:pPr>
      <w:tabs>
        <w:tab w:val="left" w:pos="315"/>
      </w:tabs>
      <w:ind w:left="720"/>
    </w:pPr>
  </w:style>
  <w:style w:type="paragraph" w:customStyle="1" w:styleId="Figure-Left">
    <w:name w:val="Figure-Left"/>
    <w:basedOn w:val="MARCRecordExample"/>
    <w:uiPriority w:val="99"/>
    <w:rsid w:val="002A52CC"/>
    <w:pPr>
      <w:spacing w:line="240" w:lineRule="auto"/>
    </w:pPr>
    <w:rPr>
      <w:rFonts w:ascii="Times New Roman" w:hAnsi="Times New Roman"/>
      <w:b/>
      <w:bCs/>
      <w:i/>
      <w:iCs/>
      <w:sz w:val="19"/>
    </w:rPr>
  </w:style>
  <w:style w:type="character" w:customStyle="1" w:styleId="Contents-Outline-References-Definitions-SummaryChar">
    <w:name w:val="Contents-Outline-References-Definitions-Summary Char"/>
    <w:link w:val="Contents-Outline-References-Definitions-Summary"/>
    <w:uiPriority w:val="99"/>
    <w:locked/>
    <w:rsid w:val="00D2006C"/>
    <w:rPr>
      <w:rFonts w:cs="Arial"/>
      <w:b/>
      <w:sz w:val="24"/>
      <w:szCs w:val="24"/>
      <w:lang w:val="en-US" w:eastAsia="en-US" w:bidi="ar-SA"/>
    </w:rPr>
  </w:style>
  <w:style w:type="character" w:customStyle="1" w:styleId="Title-No-Contents-TOCChar">
    <w:name w:val="Title-No-Contents-TOC Char"/>
    <w:link w:val="Title-No-Contents-TOC"/>
    <w:uiPriority w:val="99"/>
    <w:locked/>
    <w:rsid w:val="00D2006C"/>
    <w:rPr>
      <w:rFonts w:cs="Times New Roman"/>
      <w:b/>
      <w:sz w:val="24"/>
      <w:szCs w:val="24"/>
      <w:lang w:val="en-US" w:eastAsia="en-US" w:bidi="ar-SA"/>
    </w:rPr>
  </w:style>
  <w:style w:type="paragraph" w:customStyle="1" w:styleId="Figure-Right">
    <w:name w:val="Figure-Right"/>
    <w:basedOn w:val="Figure-Left"/>
    <w:uiPriority w:val="99"/>
    <w:rsid w:val="002A52CC"/>
    <w:pPr>
      <w:jc w:val="right"/>
    </w:pPr>
  </w:style>
  <w:style w:type="paragraph" w:styleId="Header">
    <w:name w:val="header"/>
    <w:basedOn w:val="Normal"/>
    <w:link w:val="HeaderChar"/>
    <w:uiPriority w:val="99"/>
    <w:unhideWhenUsed/>
    <w:locked/>
    <w:rsid w:val="00626832"/>
    <w:pPr>
      <w:tabs>
        <w:tab w:val="clear" w:pos="720"/>
        <w:tab w:val="center" w:pos="4680"/>
        <w:tab w:val="right" w:pos="9360"/>
      </w:tabs>
    </w:pPr>
  </w:style>
  <w:style w:type="character" w:customStyle="1" w:styleId="HeaderChar">
    <w:name w:val="Header Char"/>
    <w:link w:val="Header"/>
    <w:uiPriority w:val="99"/>
    <w:rsid w:val="00626832"/>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 Type="http://schemas.microsoft.com/office/2007/relationships/stylesWithEffects" Target="stylesWithEffect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26</Pages>
  <Words>6086</Words>
  <Characters>34696</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CCM Module 7 Additional authorized access points and variant access points for the title</vt:lpstr>
    </vt:vector>
  </TitlesOfParts>
  <Company>Library of Congress/COIN</Company>
  <LinksUpToDate>false</LinksUpToDate>
  <CharactersWithSpaces>40701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CCM Module 7 Additional authorized access points and variant access points for the title</dc:title>
  <dc:subject>CCM Module 7 Additional authorized access points and variant access points for the title</dc:subject>
  <dc:creator>CONSER</dc:creator>
  <cp:keywords>CCM Module 7 Additional authorized access points and variant access points for the title</cp:keywords>
  <cp:lastModifiedBy>Hawkins Les</cp:lastModifiedBy>
  <cp:revision>4</cp:revision>
  <cp:lastPrinted>2013-09-23T13:05:00Z</cp:lastPrinted>
  <dcterms:created xsi:type="dcterms:W3CDTF">2013-12-06T18:56:00Z</dcterms:created>
  <dcterms:modified xsi:type="dcterms:W3CDTF">2014-09-22T20:21:00Z</dcterms:modified>
</cp:coreProperties>
</file>